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995"/>
      </w:tblGrid>
      <w:tr w:rsidR="00F77F5B" w:rsidRPr="008D30A8" w14:paraId="49CF1723" w14:textId="77777777" w:rsidTr="00605096">
        <w:tc>
          <w:tcPr>
            <w:tcW w:w="13995" w:type="dxa"/>
          </w:tcPr>
          <w:p w14:paraId="5206B97A" w14:textId="77777777" w:rsidR="00F77F5B" w:rsidRPr="00E83A6E" w:rsidRDefault="00F77F5B" w:rsidP="00605096">
            <w:pPr>
              <w:spacing w:before="40" w:after="40"/>
              <w:ind w:left="1134" w:right="1701"/>
              <w:jc w:val="center"/>
              <w:rPr>
                <w:bCs/>
                <w:sz w:val="26"/>
                <w:szCs w:val="26"/>
                <w:lang w:val="pt-BR"/>
              </w:rPr>
            </w:pPr>
            <w:r w:rsidRPr="00E83A6E">
              <w:rPr>
                <w:bCs/>
                <w:sz w:val="26"/>
                <w:szCs w:val="26"/>
                <w:lang w:val="pt-BR"/>
              </w:rPr>
              <w:t>TRƯỜNG CAO ĐẲNG SƯ PHẠM BẮC NINH</w:t>
            </w:r>
          </w:p>
          <w:p w14:paraId="670661DF" w14:textId="77777777" w:rsidR="00F77F5B" w:rsidRPr="008D30A8" w:rsidRDefault="00F77F5B" w:rsidP="00605096">
            <w:pPr>
              <w:spacing w:before="40" w:after="40"/>
              <w:ind w:left="1134" w:right="1701"/>
              <w:jc w:val="center"/>
              <w:rPr>
                <w:b/>
                <w:sz w:val="26"/>
                <w:szCs w:val="26"/>
                <w:lang w:val="pt-BR"/>
              </w:rPr>
            </w:pPr>
            <w:r>
              <w:rPr>
                <w:b/>
                <w:sz w:val="26"/>
                <w:szCs w:val="26"/>
                <w:lang w:val="pt-BR"/>
              </w:rPr>
              <w:t>KHOA LÍ LUẬN CHÍNH TRỊ - TÂM LÍ GIÁO DỤC</w:t>
            </w:r>
          </w:p>
          <w:p w14:paraId="7AE59F12" w14:textId="77777777" w:rsidR="00F77F5B" w:rsidRPr="008D30A8" w:rsidRDefault="00F77F5B" w:rsidP="00605096">
            <w:pPr>
              <w:pStyle w:val="ListParagraph"/>
              <w:spacing w:before="40" w:after="40"/>
              <w:ind w:left="1134" w:right="1701"/>
              <w:jc w:val="center"/>
              <w:rPr>
                <w:b/>
                <w:color w:val="FF0000"/>
                <w:sz w:val="26"/>
                <w:szCs w:val="26"/>
                <w:lang w:val="nl-NL"/>
              </w:rPr>
            </w:pPr>
          </w:p>
          <w:p w14:paraId="5614676E" w14:textId="77777777" w:rsidR="00F77F5B" w:rsidRPr="008D30A8" w:rsidRDefault="00F77F5B" w:rsidP="00605096">
            <w:pPr>
              <w:pStyle w:val="ListParagraph"/>
              <w:spacing w:before="40" w:after="40"/>
              <w:ind w:left="1134" w:right="1701"/>
              <w:jc w:val="center"/>
              <w:rPr>
                <w:b/>
                <w:color w:val="FF0000"/>
                <w:sz w:val="26"/>
                <w:szCs w:val="26"/>
                <w:lang w:val="nl-NL"/>
              </w:rPr>
            </w:pPr>
            <w:r w:rsidRPr="008D30A8">
              <w:rPr>
                <w:b/>
                <w:noProof/>
                <w:color w:val="FF0000"/>
                <w:sz w:val="26"/>
                <w:szCs w:val="26"/>
              </w:rPr>
              <w:drawing>
                <wp:inline distT="0" distB="0" distL="0" distR="0" wp14:anchorId="66E88028" wp14:editId="00896C88">
                  <wp:extent cx="2048510" cy="12579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8510" cy="1257935"/>
                          </a:xfrm>
                          <a:prstGeom prst="rect">
                            <a:avLst/>
                          </a:prstGeom>
                          <a:noFill/>
                          <a:ln>
                            <a:noFill/>
                          </a:ln>
                        </pic:spPr>
                      </pic:pic>
                    </a:graphicData>
                  </a:graphic>
                </wp:inline>
              </w:drawing>
            </w:r>
          </w:p>
          <w:p w14:paraId="67D0C465" w14:textId="77777777" w:rsidR="00F77F5B" w:rsidRPr="00E83A6E" w:rsidRDefault="00F77F5B" w:rsidP="00605096">
            <w:pPr>
              <w:spacing w:before="40" w:after="40"/>
              <w:ind w:left="1134" w:right="1701"/>
              <w:jc w:val="center"/>
              <w:rPr>
                <w:b/>
                <w:color w:val="000000" w:themeColor="text1"/>
                <w:sz w:val="26"/>
                <w:szCs w:val="26"/>
                <w:lang w:val="pt-BR"/>
              </w:rPr>
            </w:pPr>
            <w:r w:rsidRPr="00E83A6E">
              <w:rPr>
                <w:b/>
                <w:color w:val="000000" w:themeColor="text1"/>
                <w:sz w:val="26"/>
                <w:szCs w:val="26"/>
                <w:lang w:val="pt-BR"/>
              </w:rPr>
              <w:t>KẾ HOẠCH BÀI DẠY</w:t>
            </w:r>
          </w:p>
          <w:p w14:paraId="4F0B43F0" w14:textId="77777777" w:rsidR="00F77F5B" w:rsidRPr="00E83A6E" w:rsidRDefault="00F77F5B" w:rsidP="00605096">
            <w:pPr>
              <w:pStyle w:val="ListParagraph"/>
              <w:spacing w:before="40" w:after="40"/>
              <w:ind w:left="1134" w:right="1701"/>
              <w:jc w:val="center"/>
              <w:rPr>
                <w:b/>
                <w:color w:val="000000" w:themeColor="text1"/>
                <w:sz w:val="26"/>
                <w:szCs w:val="26"/>
                <w:lang w:val="nl-NL"/>
              </w:rPr>
            </w:pPr>
            <w:r w:rsidRPr="00E83A6E">
              <w:rPr>
                <w:b/>
                <w:color w:val="000000" w:themeColor="text1"/>
                <w:sz w:val="26"/>
                <w:szCs w:val="26"/>
                <w:lang w:val="nl-NL"/>
              </w:rPr>
              <w:t>H</w:t>
            </w:r>
            <w:r>
              <w:rPr>
                <w:b/>
                <w:color w:val="000000" w:themeColor="text1"/>
                <w:sz w:val="26"/>
                <w:szCs w:val="26"/>
                <w:lang w:val="nl-NL"/>
              </w:rPr>
              <w:t>ọc phần</w:t>
            </w:r>
            <w:r w:rsidRPr="00E83A6E">
              <w:rPr>
                <w:b/>
                <w:color w:val="000000" w:themeColor="text1"/>
                <w:sz w:val="26"/>
                <w:szCs w:val="26"/>
                <w:lang w:val="nl-NL"/>
              </w:rPr>
              <w:t xml:space="preserve">: </w:t>
            </w:r>
            <w:r>
              <w:rPr>
                <w:b/>
                <w:color w:val="000000" w:themeColor="text1"/>
                <w:sz w:val="26"/>
                <w:szCs w:val="26"/>
                <w:lang w:val="nl-NL"/>
              </w:rPr>
              <w:t>Quản lý hành chính Nhà nước và Quản lý ngành Giáo dục Đào tạo</w:t>
            </w:r>
          </w:p>
          <w:p w14:paraId="7E3A2194" w14:textId="77777777" w:rsidR="00F77F5B" w:rsidRPr="00F11B9C" w:rsidRDefault="00F77F5B" w:rsidP="00605096">
            <w:pPr>
              <w:pStyle w:val="ListParagraph"/>
              <w:spacing w:before="40" w:after="40"/>
              <w:ind w:left="1134" w:right="1701"/>
              <w:jc w:val="center"/>
              <w:rPr>
                <w:b/>
                <w:color w:val="000000" w:themeColor="text1"/>
                <w:sz w:val="26"/>
                <w:szCs w:val="26"/>
              </w:rPr>
            </w:pPr>
            <w:r>
              <w:rPr>
                <w:b/>
                <w:sz w:val="26"/>
                <w:szCs w:val="26"/>
                <w:lang w:val="vi-VN"/>
              </w:rPr>
              <w:t>Ti</w:t>
            </w:r>
            <w:r>
              <w:rPr>
                <w:b/>
                <w:sz w:val="26"/>
                <w:szCs w:val="26"/>
              </w:rPr>
              <w:t xml:space="preserve">ết 32: </w:t>
            </w:r>
            <w:r w:rsidRPr="008D30A8">
              <w:rPr>
                <w:b/>
                <w:sz w:val="26"/>
                <w:szCs w:val="26"/>
                <w:lang w:val="vi-VN"/>
              </w:rPr>
              <w:t xml:space="preserve"> </w:t>
            </w:r>
            <w:r>
              <w:rPr>
                <w:b/>
                <w:sz w:val="26"/>
                <w:szCs w:val="26"/>
              </w:rPr>
              <w:t xml:space="preserve">Thảo luận </w:t>
            </w:r>
          </w:p>
          <w:p w14:paraId="17273157" w14:textId="77777777" w:rsidR="00F77F5B" w:rsidRPr="008D30A8" w:rsidRDefault="00F77F5B" w:rsidP="00605096">
            <w:pPr>
              <w:spacing w:before="40" w:after="40"/>
              <w:ind w:left="1134" w:right="1701" w:firstLine="4320"/>
              <w:rPr>
                <w:b/>
                <w:sz w:val="26"/>
                <w:szCs w:val="26"/>
                <w:lang w:val="pt-BR"/>
              </w:rPr>
            </w:pPr>
          </w:p>
          <w:p w14:paraId="559C92C6" w14:textId="77777777" w:rsidR="00F77F5B" w:rsidRPr="008D30A8" w:rsidRDefault="00F77F5B" w:rsidP="00605096">
            <w:pPr>
              <w:spacing w:before="40" w:after="40"/>
              <w:ind w:left="1134" w:right="1701" w:firstLine="4320"/>
              <w:rPr>
                <w:sz w:val="26"/>
                <w:szCs w:val="26"/>
                <w:lang w:val="pt-BR"/>
              </w:rPr>
            </w:pPr>
            <w:r w:rsidRPr="008D30A8">
              <w:rPr>
                <w:b/>
                <w:sz w:val="26"/>
                <w:szCs w:val="26"/>
                <w:lang w:val="pt-BR"/>
              </w:rPr>
              <w:t>Số tiết</w:t>
            </w:r>
            <w:r>
              <w:rPr>
                <w:b/>
                <w:sz w:val="26"/>
                <w:szCs w:val="26"/>
                <w:lang w:val="pt-BR"/>
              </w:rPr>
              <w:t xml:space="preserve"> dạy</w:t>
            </w:r>
            <w:r w:rsidRPr="008D30A8">
              <w:rPr>
                <w:b/>
                <w:sz w:val="26"/>
                <w:szCs w:val="26"/>
                <w:lang w:val="pt-BR"/>
              </w:rPr>
              <w:t xml:space="preserve">: </w:t>
            </w:r>
            <w:r w:rsidRPr="008D30A8">
              <w:rPr>
                <w:sz w:val="26"/>
                <w:szCs w:val="26"/>
                <w:lang w:val="pt-BR"/>
              </w:rPr>
              <w:t xml:space="preserve">01 tiết </w:t>
            </w:r>
          </w:p>
          <w:p w14:paraId="72B78A4C" w14:textId="61806EF9" w:rsidR="00F77F5B" w:rsidRPr="008D30A8" w:rsidRDefault="00F77F5B" w:rsidP="00605096">
            <w:pPr>
              <w:spacing w:before="40" w:after="40"/>
              <w:ind w:left="1134" w:right="1701" w:firstLine="4320"/>
              <w:rPr>
                <w:sz w:val="26"/>
                <w:szCs w:val="26"/>
                <w:lang w:val="pt-BR"/>
              </w:rPr>
            </w:pPr>
            <w:r w:rsidRPr="008D30A8">
              <w:rPr>
                <w:b/>
                <w:sz w:val="26"/>
                <w:szCs w:val="26"/>
                <w:lang w:val="pt-BR"/>
              </w:rPr>
              <w:t>Thời gian:</w:t>
            </w:r>
            <w:r w:rsidR="00471A2B">
              <w:rPr>
                <w:b/>
                <w:sz w:val="26"/>
                <w:szCs w:val="26"/>
                <w:lang w:val="pt-BR"/>
              </w:rPr>
              <w:t xml:space="preserve"> </w:t>
            </w:r>
            <w:r w:rsidRPr="008D30A8">
              <w:rPr>
                <w:sz w:val="26"/>
                <w:szCs w:val="26"/>
                <w:lang w:val="pt-BR"/>
              </w:rPr>
              <w:t>50 phút</w:t>
            </w:r>
          </w:p>
          <w:p w14:paraId="064173AF" w14:textId="77777777" w:rsidR="00F77F5B" w:rsidRPr="008D30A8" w:rsidRDefault="00F77F5B" w:rsidP="00605096">
            <w:pPr>
              <w:spacing w:before="40" w:after="40"/>
              <w:ind w:left="1134" w:right="1701" w:firstLine="4320"/>
              <w:rPr>
                <w:sz w:val="26"/>
                <w:szCs w:val="26"/>
                <w:lang w:val="pt-BR"/>
              </w:rPr>
            </w:pPr>
            <w:r w:rsidRPr="008D30A8">
              <w:rPr>
                <w:b/>
                <w:sz w:val="26"/>
                <w:szCs w:val="26"/>
                <w:lang w:val="pt-BR"/>
              </w:rPr>
              <w:t>Ngày giảng:</w:t>
            </w:r>
            <w:r>
              <w:rPr>
                <w:b/>
                <w:sz w:val="26"/>
                <w:szCs w:val="26"/>
                <w:lang w:val="pt-BR"/>
              </w:rPr>
              <w:t xml:space="preserve"> </w:t>
            </w:r>
            <w:r w:rsidRPr="00471A2B">
              <w:rPr>
                <w:bCs/>
                <w:sz w:val="26"/>
                <w:szCs w:val="26"/>
                <w:lang w:val="pt-BR"/>
              </w:rPr>
              <w:t>15/</w:t>
            </w:r>
            <w:r>
              <w:rPr>
                <w:sz w:val="26"/>
                <w:szCs w:val="26"/>
                <w:lang w:val="pt-BR"/>
              </w:rPr>
              <w:t>2</w:t>
            </w:r>
            <w:r w:rsidRPr="008D30A8">
              <w:rPr>
                <w:sz w:val="26"/>
                <w:szCs w:val="26"/>
                <w:lang w:val="pt-BR"/>
              </w:rPr>
              <w:t>/202</w:t>
            </w:r>
            <w:r>
              <w:rPr>
                <w:sz w:val="26"/>
                <w:szCs w:val="26"/>
                <w:lang w:val="pt-BR"/>
              </w:rPr>
              <w:t>3</w:t>
            </w:r>
          </w:p>
          <w:p w14:paraId="17FFAD9C" w14:textId="7F56CB2A" w:rsidR="00F77F5B" w:rsidRPr="008D30A8" w:rsidRDefault="00F77F5B" w:rsidP="00605096">
            <w:pPr>
              <w:spacing w:before="40" w:after="40"/>
              <w:ind w:left="1134" w:right="1701" w:firstLine="4320"/>
              <w:rPr>
                <w:sz w:val="26"/>
                <w:szCs w:val="26"/>
                <w:lang w:val="pt-BR"/>
              </w:rPr>
            </w:pPr>
            <w:r w:rsidRPr="008D30A8">
              <w:rPr>
                <w:b/>
                <w:sz w:val="26"/>
                <w:szCs w:val="26"/>
                <w:lang w:val="pt-BR"/>
              </w:rPr>
              <w:t>Lớp giảng</w:t>
            </w:r>
            <w:r w:rsidRPr="008D30A8">
              <w:rPr>
                <w:sz w:val="26"/>
                <w:szCs w:val="26"/>
                <w:lang w:val="pt-BR"/>
              </w:rPr>
              <w:t>: CĐMN 4</w:t>
            </w:r>
            <w:r w:rsidR="002A5FA1">
              <w:rPr>
                <w:sz w:val="26"/>
                <w:szCs w:val="26"/>
                <w:lang w:val="pt-BR"/>
              </w:rPr>
              <w:t>0</w:t>
            </w:r>
            <w:r w:rsidRPr="008D30A8">
              <w:rPr>
                <w:sz w:val="26"/>
                <w:szCs w:val="26"/>
                <w:lang w:val="pt-BR"/>
              </w:rPr>
              <w:t>B</w:t>
            </w:r>
          </w:p>
          <w:p w14:paraId="46B3F384" w14:textId="77777777" w:rsidR="00F77F5B" w:rsidRPr="008D30A8" w:rsidRDefault="00F77F5B" w:rsidP="00605096">
            <w:pPr>
              <w:spacing w:before="40" w:after="40"/>
              <w:ind w:left="1134" w:right="1701" w:firstLine="4320"/>
              <w:rPr>
                <w:sz w:val="26"/>
                <w:szCs w:val="26"/>
                <w:lang w:val="pt-BR"/>
              </w:rPr>
            </w:pPr>
            <w:r w:rsidRPr="008D30A8">
              <w:rPr>
                <w:b/>
                <w:sz w:val="26"/>
                <w:szCs w:val="26"/>
                <w:lang w:val="pt-BR"/>
              </w:rPr>
              <w:t>Địa điểm</w:t>
            </w:r>
            <w:r w:rsidRPr="008D30A8">
              <w:rPr>
                <w:sz w:val="26"/>
                <w:szCs w:val="26"/>
                <w:lang w:val="pt-BR"/>
              </w:rPr>
              <w:t>: Phòng 201E</w:t>
            </w:r>
          </w:p>
          <w:p w14:paraId="0091F17D" w14:textId="77777777" w:rsidR="00F77F5B" w:rsidRPr="008D30A8" w:rsidRDefault="00F77F5B" w:rsidP="00605096">
            <w:pPr>
              <w:spacing w:before="40" w:after="40"/>
              <w:ind w:left="1134" w:right="1701"/>
              <w:rPr>
                <w:sz w:val="26"/>
                <w:szCs w:val="26"/>
              </w:rPr>
            </w:pPr>
            <w:r w:rsidRPr="008D30A8">
              <w:rPr>
                <w:b/>
                <w:sz w:val="26"/>
                <w:szCs w:val="26"/>
              </w:rPr>
              <w:t>Giảng viên</w:t>
            </w:r>
            <w:r w:rsidRPr="008D30A8">
              <w:rPr>
                <w:sz w:val="26"/>
                <w:szCs w:val="26"/>
              </w:rPr>
              <w:t xml:space="preserve">: </w:t>
            </w:r>
            <w:r>
              <w:rPr>
                <w:sz w:val="26"/>
                <w:szCs w:val="26"/>
              </w:rPr>
              <w:t>Nguyễn Thị Huệ</w:t>
            </w:r>
          </w:p>
          <w:p w14:paraId="79E9F66A" w14:textId="77777777" w:rsidR="00F77F5B" w:rsidRDefault="00F77F5B" w:rsidP="00605096">
            <w:pPr>
              <w:spacing w:before="40" w:after="40"/>
              <w:ind w:left="1134" w:right="1701"/>
              <w:rPr>
                <w:sz w:val="26"/>
                <w:szCs w:val="26"/>
              </w:rPr>
            </w:pPr>
            <w:r w:rsidRPr="008D30A8">
              <w:rPr>
                <w:b/>
                <w:sz w:val="26"/>
                <w:szCs w:val="26"/>
              </w:rPr>
              <w:t>Tổ chuyên môn</w:t>
            </w:r>
            <w:r w:rsidRPr="008D30A8">
              <w:rPr>
                <w:sz w:val="26"/>
                <w:szCs w:val="26"/>
              </w:rPr>
              <w:t>: Lí luận chính tr</w:t>
            </w:r>
            <w:r>
              <w:rPr>
                <w:sz w:val="26"/>
                <w:szCs w:val="26"/>
              </w:rPr>
              <w:t>ị</w:t>
            </w:r>
          </w:p>
          <w:p w14:paraId="1F9F2E95" w14:textId="77777777" w:rsidR="00F77F5B" w:rsidRDefault="00F77F5B" w:rsidP="00605096">
            <w:pPr>
              <w:spacing w:before="40" w:after="40"/>
              <w:ind w:left="1134" w:right="1701"/>
              <w:rPr>
                <w:b/>
                <w:sz w:val="26"/>
                <w:szCs w:val="26"/>
              </w:rPr>
            </w:pPr>
          </w:p>
          <w:p w14:paraId="38CAC2B3" w14:textId="77777777" w:rsidR="00F77F5B" w:rsidRDefault="00F77F5B" w:rsidP="00605096">
            <w:pPr>
              <w:spacing w:before="40" w:after="40"/>
              <w:ind w:left="1134" w:right="1701"/>
              <w:rPr>
                <w:b/>
                <w:sz w:val="26"/>
                <w:szCs w:val="26"/>
              </w:rPr>
            </w:pPr>
          </w:p>
          <w:p w14:paraId="559C2C2F" w14:textId="77777777" w:rsidR="00F77F5B" w:rsidRDefault="00F77F5B" w:rsidP="00605096">
            <w:pPr>
              <w:spacing w:before="40" w:after="40"/>
              <w:ind w:left="1134" w:right="1701"/>
              <w:rPr>
                <w:b/>
                <w:sz w:val="26"/>
                <w:szCs w:val="26"/>
              </w:rPr>
            </w:pPr>
          </w:p>
          <w:p w14:paraId="5BBBAC55" w14:textId="77777777" w:rsidR="00F77F5B" w:rsidRPr="005F49FC" w:rsidRDefault="00F77F5B" w:rsidP="00E876DE">
            <w:pPr>
              <w:spacing w:before="40" w:after="40"/>
              <w:ind w:right="1701"/>
              <w:rPr>
                <w:b/>
                <w:sz w:val="26"/>
                <w:szCs w:val="26"/>
              </w:rPr>
            </w:pPr>
          </w:p>
        </w:tc>
      </w:tr>
    </w:tbl>
    <w:p w14:paraId="28B786E3" w14:textId="77777777" w:rsidR="00F77F5B" w:rsidRDefault="00F77F5B" w:rsidP="00F77F5B">
      <w:pPr>
        <w:spacing w:after="0" w:line="276" w:lineRule="auto"/>
        <w:jc w:val="center"/>
        <w:rPr>
          <w:rFonts w:eastAsia="Calibri" w:cs="Times New Roman"/>
          <w:b/>
          <w:sz w:val="26"/>
          <w:szCs w:val="26"/>
          <w:lang w:val="pt-BR"/>
        </w:rPr>
      </w:pPr>
    </w:p>
    <w:p w14:paraId="23BE7EE5" w14:textId="77777777" w:rsidR="00F77F5B" w:rsidRPr="008D30A8" w:rsidRDefault="00F77F5B" w:rsidP="00F77F5B">
      <w:pPr>
        <w:spacing w:after="0" w:line="276" w:lineRule="auto"/>
        <w:jc w:val="center"/>
        <w:rPr>
          <w:rFonts w:eastAsia="Calibri" w:cs="Times New Roman"/>
          <w:b/>
          <w:sz w:val="26"/>
          <w:szCs w:val="26"/>
          <w:lang w:val="pt-BR"/>
        </w:rPr>
      </w:pPr>
      <w:r w:rsidRPr="008D30A8">
        <w:rPr>
          <w:rFonts w:eastAsia="Calibri" w:cs="Times New Roman"/>
          <w:b/>
          <w:sz w:val="26"/>
          <w:szCs w:val="26"/>
          <w:lang w:val="pt-BR"/>
        </w:rPr>
        <w:lastRenderedPageBreak/>
        <w:t xml:space="preserve">KẾ HOẠCH </w:t>
      </w:r>
      <w:r>
        <w:rPr>
          <w:rFonts w:eastAsia="Calibri" w:cs="Times New Roman"/>
          <w:b/>
          <w:sz w:val="26"/>
          <w:szCs w:val="26"/>
          <w:lang w:val="pt-BR"/>
        </w:rPr>
        <w:t>BÀI DẠY</w:t>
      </w:r>
    </w:p>
    <w:p w14:paraId="5E16D528" w14:textId="609B1074" w:rsidR="00F77F5B" w:rsidRPr="00F77F5B" w:rsidRDefault="00F77F5B" w:rsidP="00F77F5B">
      <w:pPr>
        <w:pStyle w:val="ListParagraph"/>
        <w:spacing w:before="40" w:after="40"/>
        <w:ind w:left="1134" w:right="1701"/>
        <w:jc w:val="center"/>
        <w:rPr>
          <w:b/>
          <w:color w:val="000000" w:themeColor="text1"/>
          <w:sz w:val="26"/>
          <w:szCs w:val="26"/>
          <w:lang w:val="nl-NL"/>
        </w:rPr>
      </w:pPr>
      <w:r w:rsidRPr="008D30A8">
        <w:rPr>
          <w:b/>
          <w:sz w:val="26"/>
          <w:szCs w:val="26"/>
          <w:lang w:val="pt-BR"/>
        </w:rPr>
        <w:t xml:space="preserve">Học phần: </w:t>
      </w:r>
      <w:r>
        <w:rPr>
          <w:b/>
          <w:color w:val="000000" w:themeColor="text1"/>
          <w:sz w:val="26"/>
          <w:szCs w:val="26"/>
          <w:lang w:val="nl-NL"/>
        </w:rPr>
        <w:t>Quản lý hành chính Nhà nước và Quản lý ngành Giáo dục Đào tạo</w:t>
      </w:r>
    </w:p>
    <w:p w14:paraId="2CFC41B0" w14:textId="16547430" w:rsidR="00F77F5B" w:rsidRPr="008D30A8" w:rsidRDefault="00F77F5B" w:rsidP="00F77F5B">
      <w:pPr>
        <w:rPr>
          <w:sz w:val="26"/>
          <w:szCs w:val="26"/>
        </w:rPr>
      </w:pPr>
      <w:r w:rsidRPr="008D30A8">
        <w:rPr>
          <w:rFonts w:eastAsia="Calibri" w:cs="Times New Roman"/>
          <w:b/>
          <w:sz w:val="26"/>
          <w:szCs w:val="26"/>
          <w:lang w:val="pt-BR"/>
        </w:rPr>
        <w:t xml:space="preserve">Tên bài học: </w:t>
      </w:r>
      <w:r>
        <w:rPr>
          <w:sz w:val="26"/>
          <w:szCs w:val="26"/>
        </w:rPr>
        <w:t>Chương 3: Điều lệ, quy chế, quy định của Bộ Giáo dục và Đào tạo đối với giáo dục mầm non</w:t>
      </w:r>
    </w:p>
    <w:p w14:paraId="6470D4D4" w14:textId="42EEE2D2" w:rsidR="00F77F5B" w:rsidRPr="008D30A8" w:rsidRDefault="00F77F5B" w:rsidP="00F77F5B">
      <w:pPr>
        <w:jc w:val="center"/>
        <w:rPr>
          <w:sz w:val="26"/>
          <w:szCs w:val="26"/>
        </w:rPr>
      </w:pPr>
      <w:r w:rsidRPr="008D30A8">
        <w:rPr>
          <w:rFonts w:eastAsia="Calibri" w:cs="Times New Roman"/>
          <w:b/>
          <w:sz w:val="26"/>
          <w:szCs w:val="26"/>
          <w:lang w:val="nl-NL"/>
        </w:rPr>
        <w:t xml:space="preserve">Bài dạy: </w:t>
      </w:r>
      <w:r w:rsidR="00471A2B">
        <w:rPr>
          <w:rFonts w:eastAsia="Calibri" w:cs="Times New Roman"/>
          <w:b/>
          <w:sz w:val="26"/>
          <w:szCs w:val="26"/>
          <w:lang w:val="nl-NL"/>
        </w:rPr>
        <w:t xml:space="preserve">Tiết 32: </w:t>
      </w:r>
      <w:r>
        <w:rPr>
          <w:sz w:val="26"/>
          <w:szCs w:val="26"/>
        </w:rPr>
        <w:t>Thảo luận 3.2. Các yêu cầu về chuẩn nghề nghiệp của giáo viên mầm non</w:t>
      </w:r>
    </w:p>
    <w:p w14:paraId="57A1A553" w14:textId="77777777" w:rsidR="00F77F5B" w:rsidRPr="008D30A8" w:rsidRDefault="00F77F5B" w:rsidP="00F77F5B">
      <w:pPr>
        <w:spacing w:after="0" w:line="276" w:lineRule="auto"/>
        <w:ind w:firstLine="720"/>
        <w:jc w:val="both"/>
        <w:rPr>
          <w:rFonts w:eastAsia="Calibri" w:cs="Times New Roman"/>
          <w:b/>
          <w:sz w:val="26"/>
          <w:szCs w:val="26"/>
          <w:lang w:val="pt-BR"/>
        </w:rPr>
      </w:pPr>
      <w:r w:rsidRPr="008D30A8">
        <w:rPr>
          <w:rFonts w:eastAsia="Calibri" w:cs="Times New Roman"/>
          <w:b/>
          <w:sz w:val="26"/>
          <w:szCs w:val="26"/>
          <w:lang w:val="pt-BR"/>
        </w:rPr>
        <w:t>I. PHẦN GIỚI THIỆU</w:t>
      </w:r>
    </w:p>
    <w:p w14:paraId="3C258549" w14:textId="77777777" w:rsidR="00F77F5B" w:rsidRPr="008D30A8" w:rsidRDefault="00F77F5B" w:rsidP="00F77F5B">
      <w:pPr>
        <w:ind w:firstLine="720"/>
        <w:rPr>
          <w:sz w:val="26"/>
          <w:szCs w:val="26"/>
        </w:rPr>
      </w:pPr>
      <w:r w:rsidRPr="008D30A8">
        <w:rPr>
          <w:rFonts w:eastAsia="Calibri" w:cs="Times New Roman"/>
          <w:b/>
          <w:sz w:val="26"/>
          <w:szCs w:val="26"/>
          <w:lang w:val="pt-BR"/>
        </w:rPr>
        <w:t>1. Vị trí của bài học:</w:t>
      </w:r>
      <w:r w:rsidRPr="008D30A8">
        <w:rPr>
          <w:rStyle w:val="Strong"/>
          <w:rFonts w:cs="Times New Roman"/>
          <w:color w:val="333333"/>
          <w:sz w:val="26"/>
          <w:szCs w:val="26"/>
          <w:shd w:val="clear" w:color="auto" w:fill="FFFFFF"/>
        </w:rPr>
        <w:t xml:space="preserve">. </w:t>
      </w:r>
      <w:r w:rsidRPr="008D30A8">
        <w:rPr>
          <w:rFonts w:eastAsia="Calibri" w:cs="Times New Roman"/>
          <w:sz w:val="26"/>
          <w:szCs w:val="26"/>
          <w:lang w:val="pt-BR"/>
        </w:rPr>
        <w:t>Nội dung bài dạy nằ</w:t>
      </w:r>
      <w:r>
        <w:rPr>
          <w:rFonts w:eastAsia="Calibri" w:cs="Times New Roman"/>
          <w:sz w:val="26"/>
          <w:szCs w:val="26"/>
          <w:lang w:val="pt-BR"/>
        </w:rPr>
        <w:t>m trong chương 3</w:t>
      </w:r>
      <w:r w:rsidRPr="008D30A8">
        <w:rPr>
          <w:rFonts w:eastAsia="Calibri" w:cs="Times New Roman"/>
          <w:sz w:val="26"/>
          <w:szCs w:val="26"/>
          <w:lang w:val="pt-BR"/>
        </w:rPr>
        <w:t xml:space="preserve">: </w:t>
      </w:r>
      <w:r>
        <w:rPr>
          <w:sz w:val="26"/>
          <w:szCs w:val="26"/>
        </w:rPr>
        <w:t>Điều lệ, quy chế, quy định của Bộ Giáo dục và Đào tạo đối với giáo dục mầm non</w:t>
      </w:r>
    </w:p>
    <w:p w14:paraId="7871C036" w14:textId="289C8959" w:rsidR="00F77F5B" w:rsidRPr="008D30A8" w:rsidRDefault="00F77F5B" w:rsidP="00F77F5B">
      <w:pPr>
        <w:spacing w:after="0" w:line="276" w:lineRule="auto"/>
        <w:ind w:firstLine="720"/>
        <w:jc w:val="both"/>
        <w:rPr>
          <w:rFonts w:eastAsia="Calibri" w:cs="Times New Roman"/>
          <w:bCs/>
          <w:sz w:val="26"/>
          <w:szCs w:val="26"/>
          <w:lang w:val="pt-BR"/>
        </w:rPr>
      </w:pPr>
      <w:r w:rsidRPr="008D30A8">
        <w:rPr>
          <w:rFonts w:eastAsia="Calibri" w:cs="Times New Roman"/>
          <w:b/>
          <w:color w:val="000000" w:themeColor="text1"/>
          <w:sz w:val="26"/>
          <w:szCs w:val="26"/>
          <w:lang w:val="pt-BR"/>
        </w:rPr>
        <w:t>2. Ý nghĩa của bài học</w:t>
      </w:r>
      <w:r w:rsidRPr="008D30A8">
        <w:rPr>
          <w:rFonts w:eastAsia="Calibri" w:cs="Times New Roman"/>
          <w:b/>
          <w:sz w:val="26"/>
          <w:szCs w:val="26"/>
          <w:lang w:val="pt-BR"/>
        </w:rPr>
        <w:t xml:space="preserve">: </w:t>
      </w:r>
      <w:r>
        <w:rPr>
          <w:rStyle w:val="Strong"/>
          <w:rFonts w:cs="Times New Roman"/>
          <w:b w:val="0"/>
          <w:color w:val="000000" w:themeColor="text1"/>
          <w:sz w:val="26"/>
          <w:szCs w:val="26"/>
          <w:shd w:val="clear" w:color="auto" w:fill="FFFFFF"/>
        </w:rPr>
        <w:t>Đối với giáo viên mầm non việc nắm được các yêu cầu về chuẩn nghề nghiệp là rất quan trọng. Là sinh viên ngành giáo dục mầm non, bài học có ý nghĩa vô cùng cần thiết khi giúp các em hiểu sâu sắc các  yêu cầu cụ thể về chuẩn nghề nghiệp của giáo viên mầm non, từng tiêu chí trong các yêu cầu để từ đó các em phấn đấu, cố gắng, nỗ lực rèn luyện bản thân trở thành những cô giáo mẫu mực trong tương lai.</w:t>
      </w:r>
    </w:p>
    <w:p w14:paraId="3EE7D8B8" w14:textId="77777777" w:rsidR="00F77F5B" w:rsidRPr="008D30A8" w:rsidRDefault="00F77F5B" w:rsidP="00F77F5B">
      <w:pPr>
        <w:spacing w:after="0" w:line="276" w:lineRule="auto"/>
        <w:ind w:firstLine="720"/>
        <w:rPr>
          <w:rFonts w:eastAsia="Calibri" w:cs="Times New Roman"/>
          <w:b/>
          <w:sz w:val="26"/>
          <w:szCs w:val="26"/>
          <w:lang w:val="pt-BR"/>
        </w:rPr>
      </w:pPr>
      <w:r w:rsidRPr="008D30A8">
        <w:rPr>
          <w:rFonts w:eastAsia="Calibri" w:cs="Times New Roman"/>
          <w:b/>
          <w:sz w:val="26"/>
          <w:szCs w:val="26"/>
          <w:lang w:val="pt-BR"/>
        </w:rPr>
        <w:t>II. MỤC TIÊU BÀI HỌC</w:t>
      </w:r>
    </w:p>
    <w:p w14:paraId="5F71E37B" w14:textId="77777777" w:rsidR="00F77F5B" w:rsidRPr="008D30A8" w:rsidRDefault="00F77F5B" w:rsidP="00F77F5B">
      <w:pPr>
        <w:spacing w:after="0" w:line="276" w:lineRule="auto"/>
        <w:rPr>
          <w:rFonts w:eastAsia="Calibri" w:cs="Times New Roman"/>
          <w:sz w:val="26"/>
          <w:szCs w:val="26"/>
          <w:lang w:val="pt-BR"/>
        </w:rPr>
      </w:pPr>
      <w:r w:rsidRPr="008D30A8">
        <w:rPr>
          <w:rFonts w:eastAsia="Calibri" w:cs="Times New Roman"/>
          <w:sz w:val="26"/>
          <w:szCs w:val="26"/>
          <w:lang w:val="pt-BR"/>
        </w:rPr>
        <w:t xml:space="preserve">            Học xong bài học này, sinh viên cần đạt được:</w:t>
      </w:r>
    </w:p>
    <w:p w14:paraId="2F30E151" w14:textId="77777777" w:rsidR="00F77F5B" w:rsidRPr="008D30A8" w:rsidRDefault="00F77F5B" w:rsidP="00F77F5B">
      <w:pPr>
        <w:spacing w:after="0" w:line="276" w:lineRule="auto"/>
        <w:ind w:firstLine="720"/>
        <w:rPr>
          <w:rFonts w:eastAsia="Calibri" w:cs="Times New Roman"/>
          <w:b/>
          <w:bCs/>
          <w:color w:val="000000" w:themeColor="text1"/>
          <w:sz w:val="26"/>
          <w:szCs w:val="26"/>
          <w:lang w:val="pt-BR"/>
        </w:rPr>
      </w:pPr>
      <w:r w:rsidRPr="008D30A8">
        <w:rPr>
          <w:rFonts w:eastAsia="Calibri" w:cs="Times New Roman"/>
          <w:b/>
          <w:bCs/>
          <w:iCs/>
          <w:color w:val="000000" w:themeColor="text1"/>
          <w:sz w:val="26"/>
          <w:szCs w:val="26"/>
          <w:lang w:val="pt-BR"/>
        </w:rPr>
        <w:t>1.</w:t>
      </w:r>
      <w:r w:rsidRPr="008D30A8">
        <w:rPr>
          <w:rFonts w:eastAsia="Calibri" w:cs="Times New Roman"/>
          <w:b/>
          <w:bCs/>
          <w:iCs/>
          <w:color w:val="000000" w:themeColor="text1"/>
          <w:sz w:val="26"/>
          <w:szCs w:val="26"/>
          <w:u w:val="single"/>
          <w:lang w:val="pt-BR"/>
        </w:rPr>
        <w:t>Về kiến thức</w:t>
      </w:r>
      <w:r w:rsidRPr="008D30A8">
        <w:rPr>
          <w:rFonts w:eastAsia="Calibri" w:cs="Times New Roman"/>
          <w:b/>
          <w:bCs/>
          <w:color w:val="000000" w:themeColor="text1"/>
          <w:sz w:val="26"/>
          <w:szCs w:val="26"/>
          <w:lang w:val="pt-BR"/>
        </w:rPr>
        <w:t>:</w:t>
      </w:r>
    </w:p>
    <w:p w14:paraId="0140AF08" w14:textId="62A2AA74" w:rsidR="00F77F5B" w:rsidRPr="008D30A8" w:rsidRDefault="00F77F5B" w:rsidP="00F77F5B">
      <w:pPr>
        <w:shd w:val="clear" w:color="auto" w:fill="FFFFFF"/>
        <w:spacing w:after="0" w:line="240" w:lineRule="auto"/>
        <w:ind w:firstLine="428"/>
        <w:jc w:val="both"/>
        <w:rPr>
          <w:rFonts w:eastAsia="Calibri" w:cs="Times New Roman"/>
          <w:bCs/>
          <w:color w:val="000000"/>
          <w:sz w:val="26"/>
          <w:szCs w:val="26"/>
          <w:lang w:val="pt-BR"/>
        </w:rPr>
      </w:pPr>
      <w:r w:rsidRPr="008D30A8">
        <w:rPr>
          <w:rFonts w:eastAsia="Calibri" w:cs="Times New Roman"/>
          <w:bCs/>
          <w:color w:val="000000"/>
          <w:sz w:val="26"/>
          <w:szCs w:val="26"/>
          <w:lang w:val="pt-BR"/>
        </w:rPr>
        <w:tab/>
        <w:t xml:space="preserve">- </w:t>
      </w:r>
      <w:r w:rsidR="000E7C13">
        <w:rPr>
          <w:rFonts w:eastAsia="Calibri" w:cs="Times New Roman"/>
          <w:bCs/>
          <w:color w:val="000000"/>
          <w:sz w:val="26"/>
          <w:szCs w:val="26"/>
          <w:lang w:val="pt-BR"/>
        </w:rPr>
        <w:t>Trình bày được các yêu cầu về chuẩn nghề nghiệp với giáo viên mầm non.</w:t>
      </w:r>
    </w:p>
    <w:p w14:paraId="298767C7" w14:textId="599D6FE6" w:rsidR="00F77F5B" w:rsidRPr="008D30A8" w:rsidRDefault="00F77F5B" w:rsidP="00F77F5B">
      <w:pPr>
        <w:shd w:val="clear" w:color="auto" w:fill="FFFFFF"/>
        <w:spacing w:after="0" w:line="240" w:lineRule="auto"/>
        <w:ind w:firstLine="720"/>
        <w:jc w:val="both"/>
        <w:rPr>
          <w:rFonts w:eastAsia="Times New Roman" w:cs="Times New Roman"/>
          <w:sz w:val="26"/>
          <w:szCs w:val="26"/>
        </w:rPr>
      </w:pPr>
      <w:r w:rsidRPr="008D30A8">
        <w:rPr>
          <w:rFonts w:eastAsia="Calibri" w:cs="Times New Roman"/>
          <w:bCs/>
          <w:color w:val="000000"/>
          <w:sz w:val="26"/>
          <w:szCs w:val="26"/>
          <w:lang w:val="pt-BR"/>
        </w:rPr>
        <w:t xml:space="preserve">- Nắm được </w:t>
      </w:r>
      <w:r w:rsidR="000E7C13">
        <w:rPr>
          <w:rFonts w:eastAsia="Calibri" w:cs="Times New Roman"/>
          <w:bCs/>
          <w:color w:val="000000"/>
          <w:sz w:val="26"/>
          <w:szCs w:val="26"/>
          <w:lang w:val="pt-BR"/>
        </w:rPr>
        <w:t>các tiêu chí, các mức độ đánh giá khi thực hiện yêu cầu về chuẩn nghề nghiệp với giáo viên mầm non.</w:t>
      </w:r>
    </w:p>
    <w:p w14:paraId="4AA4F4AA" w14:textId="77777777" w:rsidR="00F77F5B" w:rsidRPr="008D30A8" w:rsidRDefault="00F77F5B" w:rsidP="00F77F5B">
      <w:pPr>
        <w:spacing w:after="0" w:line="276" w:lineRule="auto"/>
        <w:ind w:firstLine="720"/>
        <w:jc w:val="both"/>
        <w:rPr>
          <w:rFonts w:eastAsia="Calibri" w:cs="Times New Roman"/>
          <w:color w:val="000000"/>
          <w:sz w:val="26"/>
          <w:szCs w:val="26"/>
          <w:lang w:val="pt-BR"/>
        </w:rPr>
      </w:pPr>
      <w:r w:rsidRPr="008D30A8">
        <w:rPr>
          <w:rFonts w:eastAsia="Calibri" w:cs="Times New Roman"/>
          <w:b/>
          <w:bCs/>
          <w:iCs/>
          <w:color w:val="000000"/>
          <w:sz w:val="26"/>
          <w:szCs w:val="26"/>
          <w:lang w:val="pt-BR"/>
        </w:rPr>
        <w:t>2.</w:t>
      </w:r>
      <w:r w:rsidRPr="008D30A8">
        <w:rPr>
          <w:rFonts w:eastAsia="Calibri" w:cs="Times New Roman"/>
          <w:b/>
          <w:bCs/>
          <w:iCs/>
          <w:color w:val="000000"/>
          <w:sz w:val="26"/>
          <w:szCs w:val="26"/>
          <w:u w:val="single"/>
          <w:lang w:val="pt-BR"/>
        </w:rPr>
        <w:t>Về kỹ năng</w:t>
      </w:r>
      <w:r w:rsidRPr="008D30A8">
        <w:rPr>
          <w:rFonts w:eastAsia="Calibri" w:cs="Times New Roman"/>
          <w:color w:val="000000"/>
          <w:sz w:val="26"/>
          <w:szCs w:val="26"/>
          <w:lang w:val="pt-BR"/>
        </w:rPr>
        <w:t>:</w:t>
      </w:r>
    </w:p>
    <w:p w14:paraId="354B0C04" w14:textId="31DFF6D0" w:rsidR="00F77F5B" w:rsidRPr="008D30A8" w:rsidRDefault="00F77F5B" w:rsidP="00F77F5B">
      <w:pPr>
        <w:spacing w:after="0" w:line="276" w:lineRule="auto"/>
        <w:ind w:firstLine="720"/>
        <w:jc w:val="both"/>
        <w:rPr>
          <w:rFonts w:eastAsia="Calibri" w:cs="Times New Roman"/>
          <w:color w:val="000000" w:themeColor="text1"/>
          <w:sz w:val="26"/>
          <w:szCs w:val="26"/>
          <w:lang w:val="pt-BR"/>
        </w:rPr>
      </w:pPr>
      <w:r w:rsidRPr="008D30A8">
        <w:rPr>
          <w:rFonts w:eastAsia="Calibri" w:cs="Times New Roman"/>
          <w:color w:val="000000" w:themeColor="text1"/>
          <w:sz w:val="26"/>
          <w:szCs w:val="26"/>
          <w:lang w:val="pt-BR"/>
        </w:rPr>
        <w:t xml:space="preserve"> - Phân tích, đánh giá được </w:t>
      </w:r>
      <w:r w:rsidR="0090681D">
        <w:rPr>
          <w:rFonts w:eastAsia="Calibri" w:cs="Times New Roman"/>
          <w:color w:val="000000" w:themeColor="text1"/>
          <w:sz w:val="26"/>
          <w:szCs w:val="26"/>
          <w:lang w:val="pt-BR"/>
        </w:rPr>
        <w:t>các tình huống khi thực hiện các yêu cầu về chuẩn nghề nghiệp của giáo viên mầm non.</w:t>
      </w:r>
    </w:p>
    <w:p w14:paraId="1B18C6FA" w14:textId="57B42BE4" w:rsidR="00F77F5B" w:rsidRPr="008D30A8" w:rsidRDefault="00F77F5B" w:rsidP="00F77F5B">
      <w:pPr>
        <w:spacing w:after="0" w:line="276" w:lineRule="auto"/>
        <w:ind w:firstLine="720"/>
        <w:jc w:val="both"/>
        <w:rPr>
          <w:rFonts w:eastAsia="Calibri" w:cs="Times New Roman"/>
          <w:color w:val="000000" w:themeColor="text1"/>
          <w:sz w:val="26"/>
          <w:szCs w:val="26"/>
          <w:lang w:val="pt-BR"/>
        </w:rPr>
      </w:pPr>
      <w:r w:rsidRPr="008D30A8">
        <w:rPr>
          <w:rFonts w:eastAsia="Calibri" w:cs="Times New Roman"/>
          <w:color w:val="000000" w:themeColor="text1"/>
          <w:sz w:val="26"/>
          <w:szCs w:val="26"/>
          <w:lang w:val="pt-BR"/>
        </w:rPr>
        <w:t xml:space="preserve">- Vận dụng kiến thức của bài học để </w:t>
      </w:r>
      <w:r w:rsidR="0090681D">
        <w:rPr>
          <w:rFonts w:eastAsia="Calibri" w:cs="Times New Roman"/>
          <w:color w:val="000000" w:themeColor="text1"/>
          <w:sz w:val="26"/>
          <w:szCs w:val="26"/>
          <w:lang w:val="pt-BR"/>
        </w:rPr>
        <w:t xml:space="preserve">điều chỉnh nhận thức khi thực hiện các yêu cầu về chuẩn nghề nghiệp của giáo viên mầm non. </w:t>
      </w:r>
    </w:p>
    <w:p w14:paraId="20963046" w14:textId="77777777" w:rsidR="00F77F5B" w:rsidRPr="008D30A8" w:rsidRDefault="00F77F5B" w:rsidP="00F77F5B">
      <w:pPr>
        <w:spacing w:after="0" w:line="276" w:lineRule="auto"/>
        <w:ind w:firstLine="720"/>
        <w:jc w:val="both"/>
        <w:rPr>
          <w:rFonts w:eastAsia="Calibri" w:cs="Times New Roman"/>
          <w:color w:val="000000" w:themeColor="text1"/>
          <w:sz w:val="26"/>
          <w:szCs w:val="26"/>
          <w:lang w:val="pt-BR"/>
        </w:rPr>
      </w:pPr>
      <w:r w:rsidRPr="008D30A8">
        <w:rPr>
          <w:rFonts w:eastAsia="Calibri" w:cs="Times New Roman"/>
          <w:b/>
          <w:bCs/>
          <w:iCs/>
          <w:color w:val="000000" w:themeColor="text1"/>
          <w:sz w:val="26"/>
          <w:szCs w:val="26"/>
          <w:lang w:val="pt-BR"/>
        </w:rPr>
        <w:t>3.</w:t>
      </w:r>
      <w:r w:rsidRPr="008D30A8">
        <w:rPr>
          <w:rFonts w:eastAsia="Calibri" w:cs="Times New Roman"/>
          <w:b/>
          <w:bCs/>
          <w:iCs/>
          <w:color w:val="000000" w:themeColor="text1"/>
          <w:sz w:val="26"/>
          <w:szCs w:val="26"/>
          <w:u w:val="single"/>
          <w:lang w:val="pt-BR"/>
        </w:rPr>
        <w:t>Năng lực tự chủ và trách nhiệm</w:t>
      </w:r>
    </w:p>
    <w:p w14:paraId="3CC6C3E6" w14:textId="13D1FDB9" w:rsidR="00F77F5B" w:rsidRPr="008D30A8" w:rsidRDefault="00F77F5B" w:rsidP="00F77F5B">
      <w:pPr>
        <w:spacing w:after="0" w:line="276" w:lineRule="auto"/>
        <w:ind w:firstLine="720"/>
        <w:jc w:val="both"/>
        <w:rPr>
          <w:rFonts w:eastAsia="Calibri" w:cs="Times New Roman"/>
          <w:sz w:val="26"/>
          <w:szCs w:val="26"/>
        </w:rPr>
      </w:pPr>
      <w:r>
        <w:rPr>
          <w:rFonts w:eastAsia="Calibri" w:cs="Times New Roman"/>
          <w:sz w:val="26"/>
          <w:szCs w:val="26"/>
        </w:rPr>
        <w:t xml:space="preserve">- </w:t>
      </w:r>
      <w:r w:rsidRPr="008D30A8">
        <w:rPr>
          <w:rFonts w:eastAsia="Calibri" w:cs="Times New Roman"/>
          <w:sz w:val="26"/>
          <w:szCs w:val="26"/>
        </w:rPr>
        <w:t xml:space="preserve">Có </w:t>
      </w:r>
      <w:r w:rsidR="0090681D">
        <w:rPr>
          <w:rFonts w:eastAsia="Calibri" w:cs="Times New Roman"/>
          <w:sz w:val="26"/>
          <w:szCs w:val="26"/>
        </w:rPr>
        <w:t xml:space="preserve">năng lực </w:t>
      </w:r>
      <w:r w:rsidRPr="008D30A8">
        <w:rPr>
          <w:rFonts w:eastAsia="Calibri" w:cs="Times New Roman"/>
          <w:sz w:val="26"/>
          <w:szCs w:val="26"/>
        </w:rPr>
        <w:t xml:space="preserve">làm việc độc lập, làm việc nhóm. </w:t>
      </w:r>
    </w:p>
    <w:p w14:paraId="3056198F" w14:textId="3604BA85" w:rsidR="00F77F5B" w:rsidRPr="008D30A8" w:rsidRDefault="00F77F5B" w:rsidP="00F77F5B">
      <w:pPr>
        <w:spacing w:after="0" w:line="276" w:lineRule="auto"/>
        <w:ind w:firstLine="720"/>
        <w:jc w:val="both"/>
        <w:rPr>
          <w:rFonts w:eastAsia="Calibri" w:cs="Times New Roman"/>
          <w:sz w:val="26"/>
          <w:szCs w:val="26"/>
        </w:rPr>
      </w:pPr>
      <w:r>
        <w:rPr>
          <w:rFonts w:eastAsia="Calibri" w:cs="Times New Roman"/>
          <w:sz w:val="26"/>
          <w:szCs w:val="26"/>
        </w:rPr>
        <w:t xml:space="preserve">- </w:t>
      </w:r>
      <w:r w:rsidRPr="008D30A8">
        <w:rPr>
          <w:rFonts w:eastAsia="Calibri" w:cs="Times New Roman"/>
          <w:sz w:val="26"/>
          <w:szCs w:val="26"/>
        </w:rPr>
        <w:t xml:space="preserve">Có </w:t>
      </w:r>
      <w:r w:rsidR="0090681D">
        <w:rPr>
          <w:rFonts w:eastAsia="Calibri" w:cs="Times New Roman"/>
          <w:sz w:val="26"/>
          <w:szCs w:val="26"/>
        </w:rPr>
        <w:t>năng lực tự chịu trách nhiệm khi thực hiện các yêu cầu về chuẩn nghề nghiệp của giáo viên mầm non</w:t>
      </w:r>
      <w:r w:rsidR="00600282">
        <w:rPr>
          <w:rFonts w:eastAsia="Calibri" w:cs="Times New Roman"/>
          <w:sz w:val="26"/>
          <w:szCs w:val="26"/>
        </w:rPr>
        <w:t>.</w:t>
      </w:r>
    </w:p>
    <w:p w14:paraId="721F55F8" w14:textId="1DF32C20" w:rsidR="00F77F5B" w:rsidRPr="008D30A8" w:rsidRDefault="00F77F5B" w:rsidP="00F77F5B">
      <w:pPr>
        <w:spacing w:after="0" w:line="276" w:lineRule="auto"/>
        <w:ind w:firstLine="720"/>
        <w:jc w:val="both"/>
        <w:rPr>
          <w:rFonts w:eastAsia="Calibri" w:cs="Times New Roman"/>
          <w:sz w:val="26"/>
          <w:szCs w:val="26"/>
        </w:rPr>
      </w:pPr>
      <w:r>
        <w:rPr>
          <w:rFonts w:eastAsia="Calibri" w:cs="Times New Roman"/>
          <w:sz w:val="26"/>
          <w:szCs w:val="26"/>
        </w:rPr>
        <w:t xml:space="preserve">- </w:t>
      </w:r>
      <w:r w:rsidRPr="008D30A8">
        <w:rPr>
          <w:rFonts w:eastAsia="Calibri" w:cs="Times New Roman"/>
          <w:sz w:val="26"/>
          <w:szCs w:val="26"/>
        </w:rPr>
        <w:t>Có năng lực vận dụng kiến thức của bài học để hoà</w:t>
      </w:r>
      <w:r w:rsidR="0090681D">
        <w:rPr>
          <w:rFonts w:eastAsia="Calibri" w:cs="Times New Roman"/>
          <w:sz w:val="26"/>
          <w:szCs w:val="26"/>
        </w:rPr>
        <w:t xml:space="preserve">n thiện bản thân </w:t>
      </w:r>
      <w:r w:rsidR="00D764DD">
        <w:rPr>
          <w:rFonts w:eastAsia="Calibri" w:cs="Times New Roman"/>
          <w:sz w:val="26"/>
          <w:szCs w:val="26"/>
        </w:rPr>
        <w:t>khi trở thành giáo viên mầm non trong tương lai.</w:t>
      </w:r>
    </w:p>
    <w:p w14:paraId="3731EED3" w14:textId="77777777" w:rsidR="00F77F5B" w:rsidRPr="008D30A8" w:rsidRDefault="00F77F5B" w:rsidP="00F77F5B">
      <w:pPr>
        <w:tabs>
          <w:tab w:val="left" w:pos="11955"/>
        </w:tabs>
        <w:spacing w:after="0" w:line="276" w:lineRule="auto"/>
        <w:ind w:firstLine="709"/>
        <w:rPr>
          <w:rFonts w:eastAsia="Calibri" w:cs="Times New Roman"/>
          <w:b/>
          <w:sz w:val="26"/>
          <w:szCs w:val="26"/>
          <w:lang w:val="pt-BR"/>
        </w:rPr>
      </w:pPr>
      <w:r w:rsidRPr="008D30A8">
        <w:rPr>
          <w:rFonts w:eastAsia="Calibri" w:cs="Times New Roman"/>
          <w:b/>
          <w:sz w:val="26"/>
          <w:szCs w:val="26"/>
          <w:lang w:val="pt-BR"/>
        </w:rPr>
        <w:t xml:space="preserve">III. CHUẨN BỊ PHƯƠNG TIỆN ĐỒ DÙNG DẠY HỌC </w:t>
      </w:r>
      <w:r w:rsidRPr="008D30A8">
        <w:rPr>
          <w:rFonts w:eastAsia="Calibri" w:cs="Times New Roman"/>
          <w:b/>
          <w:sz w:val="26"/>
          <w:szCs w:val="26"/>
          <w:lang w:val="pt-BR"/>
        </w:rPr>
        <w:tab/>
      </w:r>
    </w:p>
    <w:p w14:paraId="11A3E581" w14:textId="77777777" w:rsidR="00F77F5B" w:rsidRPr="008D30A8" w:rsidRDefault="00F77F5B" w:rsidP="00F77F5B">
      <w:pPr>
        <w:spacing w:after="0" w:line="276" w:lineRule="auto"/>
        <w:rPr>
          <w:rFonts w:eastAsia="Calibri" w:cs="Times New Roman"/>
          <w:b/>
          <w:sz w:val="26"/>
          <w:szCs w:val="26"/>
          <w:u w:val="single"/>
          <w:lang w:val="pt-BR"/>
        </w:rPr>
      </w:pPr>
      <w:r w:rsidRPr="008D30A8">
        <w:rPr>
          <w:rFonts w:eastAsia="Calibri" w:cs="Times New Roman"/>
          <w:b/>
          <w:sz w:val="26"/>
          <w:szCs w:val="26"/>
          <w:lang w:val="pt-BR"/>
        </w:rPr>
        <w:tab/>
        <w:t>1.</w:t>
      </w:r>
      <w:r w:rsidRPr="008D30A8">
        <w:rPr>
          <w:rFonts w:eastAsia="Calibri" w:cs="Times New Roman"/>
          <w:b/>
          <w:sz w:val="26"/>
          <w:szCs w:val="26"/>
          <w:u w:val="single"/>
          <w:lang w:val="pt-BR"/>
        </w:rPr>
        <w:t xml:space="preserve"> Giảng viên</w:t>
      </w:r>
      <w:r w:rsidRPr="008D30A8">
        <w:rPr>
          <w:rFonts w:eastAsia="Calibri" w:cs="Times New Roman"/>
          <w:b/>
          <w:sz w:val="26"/>
          <w:szCs w:val="26"/>
          <w:lang w:val="pt-BR"/>
        </w:rPr>
        <w:t xml:space="preserve"> :</w:t>
      </w:r>
    </w:p>
    <w:p w14:paraId="57A838F7" w14:textId="3AC607DF" w:rsidR="00F77F5B" w:rsidRPr="008D30A8" w:rsidRDefault="00F77F5B" w:rsidP="00F77F5B">
      <w:pPr>
        <w:spacing w:after="0" w:line="276" w:lineRule="auto"/>
        <w:ind w:firstLine="720"/>
        <w:jc w:val="both"/>
        <w:rPr>
          <w:rFonts w:eastAsia="Calibri" w:cs="Times New Roman"/>
          <w:sz w:val="26"/>
          <w:szCs w:val="26"/>
          <w:lang w:val="pt-BR"/>
        </w:rPr>
      </w:pPr>
      <w:r w:rsidRPr="008D30A8">
        <w:rPr>
          <w:rFonts w:eastAsia="Calibri" w:cs="Times New Roman"/>
          <w:sz w:val="26"/>
          <w:szCs w:val="26"/>
          <w:lang w:val="pt-BR"/>
        </w:rPr>
        <w:lastRenderedPageBreak/>
        <w:t>- Kế hoạch bài dạy, đề cương học phần</w:t>
      </w:r>
      <w:r w:rsidR="00D764DD">
        <w:rPr>
          <w:rFonts w:eastAsia="Calibri" w:cs="Times New Roman"/>
          <w:sz w:val="26"/>
          <w:szCs w:val="26"/>
          <w:lang w:val="pt-BR"/>
        </w:rPr>
        <w:t>:</w:t>
      </w:r>
      <w:r w:rsidRPr="008D30A8">
        <w:rPr>
          <w:rFonts w:eastAsia="Calibri" w:cs="Times New Roman"/>
          <w:sz w:val="26"/>
          <w:szCs w:val="26"/>
          <w:lang w:val="pt-BR"/>
        </w:rPr>
        <w:t xml:space="preserve"> </w:t>
      </w:r>
      <w:r w:rsidR="00D764DD">
        <w:rPr>
          <w:bCs/>
          <w:color w:val="000000" w:themeColor="text1"/>
          <w:sz w:val="26"/>
          <w:szCs w:val="26"/>
          <w:lang w:val="nl-NL"/>
        </w:rPr>
        <w:t>Q</w:t>
      </w:r>
      <w:r w:rsidR="00D764DD" w:rsidRPr="00D764DD">
        <w:rPr>
          <w:bCs/>
          <w:color w:val="000000" w:themeColor="text1"/>
          <w:sz w:val="26"/>
          <w:szCs w:val="26"/>
          <w:lang w:val="nl-NL"/>
        </w:rPr>
        <w:t>uản lý hành chính Nhà nước và Quản lý ngành Giáo dục Đào tạo</w:t>
      </w:r>
    </w:p>
    <w:p w14:paraId="6B9E30EC" w14:textId="76ED9F27" w:rsidR="00F77F5B" w:rsidRPr="008D30A8" w:rsidRDefault="00F77F5B" w:rsidP="00F77F5B">
      <w:pPr>
        <w:spacing w:after="0" w:line="276" w:lineRule="auto"/>
        <w:jc w:val="both"/>
        <w:rPr>
          <w:rFonts w:eastAsia="Calibri" w:cs="Times New Roman"/>
          <w:sz w:val="26"/>
          <w:szCs w:val="26"/>
          <w:lang w:val="pt-BR"/>
        </w:rPr>
      </w:pPr>
      <w:r w:rsidRPr="008D30A8">
        <w:rPr>
          <w:rFonts w:eastAsia="Calibri" w:cs="Times New Roman"/>
          <w:sz w:val="26"/>
          <w:szCs w:val="26"/>
          <w:lang w:val="pt-BR"/>
        </w:rPr>
        <w:tab/>
        <w:t xml:space="preserve">- Các thiết bị đồ dùng dạy học: máy tính xách tay, tivi thông minh, </w:t>
      </w:r>
      <w:r w:rsidR="00D764DD">
        <w:rPr>
          <w:rFonts w:eastAsia="Calibri" w:cs="Times New Roman"/>
          <w:sz w:val="26"/>
          <w:szCs w:val="26"/>
          <w:lang w:val="pt-BR"/>
        </w:rPr>
        <w:t>bảng Alu, tranh màu decal cắt dán, phấn, bảng.</w:t>
      </w:r>
    </w:p>
    <w:p w14:paraId="2EC7BBBB" w14:textId="677BD067" w:rsidR="00F77F5B" w:rsidRPr="008D30A8" w:rsidRDefault="00F77F5B" w:rsidP="00F77F5B">
      <w:pPr>
        <w:spacing w:after="0" w:line="276" w:lineRule="auto"/>
        <w:jc w:val="both"/>
        <w:rPr>
          <w:rFonts w:eastAsia="Calibri" w:cs="Times New Roman"/>
          <w:color w:val="000000" w:themeColor="text1"/>
          <w:sz w:val="26"/>
          <w:szCs w:val="26"/>
          <w:lang w:val="pt-BR"/>
        </w:rPr>
      </w:pPr>
      <w:r w:rsidRPr="008D30A8">
        <w:rPr>
          <w:rFonts w:eastAsia="Calibri" w:cs="Times New Roman"/>
          <w:sz w:val="26"/>
          <w:szCs w:val="26"/>
          <w:lang w:val="pt-BR"/>
        </w:rPr>
        <w:t xml:space="preserve">          - Phương pháp dạy học: </w:t>
      </w:r>
      <w:r w:rsidRPr="008D30A8">
        <w:rPr>
          <w:rFonts w:eastAsia="Calibri" w:cs="Times New Roman"/>
          <w:color w:val="000000" w:themeColor="text1"/>
          <w:sz w:val="26"/>
          <w:szCs w:val="26"/>
          <w:lang w:val="pt-BR"/>
        </w:rPr>
        <w:t xml:space="preserve">Nêu vấn đề, vấn đáp, thuyết trình, thảo luận nhóm, </w:t>
      </w:r>
      <w:r w:rsidR="00D764DD">
        <w:rPr>
          <w:rFonts w:eastAsia="Calibri" w:cs="Times New Roman"/>
          <w:color w:val="000000" w:themeColor="text1"/>
          <w:sz w:val="26"/>
          <w:szCs w:val="26"/>
          <w:lang w:val="pt-BR"/>
        </w:rPr>
        <w:t>trò chơi, kể chuyện.</w:t>
      </w:r>
    </w:p>
    <w:p w14:paraId="3F79C149" w14:textId="77777777" w:rsidR="00F77F5B" w:rsidRPr="008D30A8" w:rsidRDefault="00F77F5B" w:rsidP="00F77F5B">
      <w:pPr>
        <w:spacing w:after="0" w:line="276" w:lineRule="auto"/>
        <w:jc w:val="both"/>
        <w:rPr>
          <w:rFonts w:eastAsia="Calibri" w:cs="Times New Roman"/>
          <w:b/>
          <w:sz w:val="26"/>
          <w:szCs w:val="26"/>
          <w:u w:val="single"/>
          <w:lang w:val="pt-BR"/>
        </w:rPr>
      </w:pPr>
      <w:r w:rsidRPr="008D30A8">
        <w:rPr>
          <w:rFonts w:eastAsia="Calibri" w:cs="Times New Roman"/>
          <w:sz w:val="26"/>
          <w:szCs w:val="26"/>
          <w:lang w:val="pt-BR"/>
        </w:rPr>
        <w:tab/>
      </w:r>
      <w:r w:rsidRPr="008D30A8">
        <w:rPr>
          <w:rFonts w:eastAsia="Calibri" w:cs="Times New Roman"/>
          <w:b/>
          <w:sz w:val="26"/>
          <w:szCs w:val="26"/>
          <w:lang w:val="pt-BR"/>
        </w:rPr>
        <w:t>2.</w:t>
      </w:r>
      <w:r w:rsidRPr="008D30A8">
        <w:rPr>
          <w:rFonts w:eastAsia="Calibri" w:cs="Times New Roman"/>
          <w:b/>
          <w:sz w:val="26"/>
          <w:szCs w:val="26"/>
          <w:u w:val="single"/>
          <w:lang w:val="pt-BR"/>
        </w:rPr>
        <w:t xml:space="preserve"> Sinh viên</w:t>
      </w:r>
      <w:r w:rsidRPr="008D30A8">
        <w:rPr>
          <w:rFonts w:eastAsia="Calibri" w:cs="Times New Roman"/>
          <w:b/>
          <w:sz w:val="26"/>
          <w:szCs w:val="26"/>
          <w:lang w:val="pt-BR"/>
        </w:rPr>
        <w:t xml:space="preserve"> :</w:t>
      </w:r>
    </w:p>
    <w:p w14:paraId="3CF8EAE1" w14:textId="77777777" w:rsidR="00F77F5B" w:rsidRPr="008D30A8" w:rsidRDefault="00F77F5B" w:rsidP="00F77F5B">
      <w:pPr>
        <w:spacing w:after="0" w:line="276" w:lineRule="auto"/>
        <w:ind w:firstLine="851"/>
        <w:jc w:val="both"/>
        <w:rPr>
          <w:rFonts w:eastAsia="Calibri" w:cs="Times New Roman"/>
          <w:i/>
          <w:sz w:val="26"/>
          <w:szCs w:val="26"/>
          <w:lang w:val="pt-BR"/>
        </w:rPr>
      </w:pPr>
      <w:r w:rsidRPr="008D30A8">
        <w:rPr>
          <w:rFonts w:eastAsia="Calibri" w:cs="Times New Roman"/>
          <w:i/>
          <w:sz w:val="26"/>
          <w:szCs w:val="26"/>
          <w:lang w:val="pt-BR"/>
        </w:rPr>
        <w:t>2.1. Những kiến thức và kinh nghiệm liên quan đến bài học:</w:t>
      </w:r>
    </w:p>
    <w:p w14:paraId="3457A004" w14:textId="59033D84" w:rsidR="00F77F5B" w:rsidRPr="008D30A8" w:rsidRDefault="00F77F5B" w:rsidP="00F77F5B">
      <w:pPr>
        <w:spacing w:after="0" w:line="276" w:lineRule="auto"/>
        <w:ind w:firstLine="851"/>
        <w:jc w:val="both"/>
        <w:rPr>
          <w:rFonts w:eastAsia="Calibri" w:cs="Times New Roman"/>
          <w:sz w:val="26"/>
          <w:szCs w:val="26"/>
          <w:lang w:val="pt-BR"/>
        </w:rPr>
      </w:pPr>
      <w:r w:rsidRPr="008D30A8">
        <w:rPr>
          <w:rFonts w:eastAsia="Calibri" w:cs="Times New Roman"/>
          <w:sz w:val="26"/>
          <w:szCs w:val="26"/>
          <w:lang w:val="pt-BR"/>
        </w:rPr>
        <w:t xml:space="preserve"> Nội dung</w:t>
      </w:r>
      <w:r>
        <w:rPr>
          <w:rFonts w:eastAsia="Calibri" w:cs="Times New Roman"/>
          <w:sz w:val="26"/>
          <w:szCs w:val="26"/>
          <w:lang w:val="pt-BR"/>
        </w:rPr>
        <w:t xml:space="preserve"> </w:t>
      </w:r>
      <w:r w:rsidR="00D764DD">
        <w:rPr>
          <w:rFonts w:eastAsia="Calibri" w:cs="Times New Roman"/>
          <w:sz w:val="26"/>
          <w:szCs w:val="26"/>
          <w:lang w:val="pt-BR"/>
        </w:rPr>
        <w:t>kiến thức và các tình huống thực tế khi thực hiện các yêu cầu về chuẩn nghề nghiệp của giáo viên mầm non.</w:t>
      </w:r>
    </w:p>
    <w:p w14:paraId="20A290F9" w14:textId="77777777" w:rsidR="00F77F5B" w:rsidRPr="008D30A8" w:rsidRDefault="00F77F5B" w:rsidP="00F77F5B">
      <w:pPr>
        <w:spacing w:after="0" w:line="276" w:lineRule="auto"/>
        <w:ind w:firstLine="851"/>
        <w:jc w:val="both"/>
        <w:rPr>
          <w:rFonts w:eastAsia="Calibri" w:cs="Times New Roman"/>
          <w:i/>
          <w:sz w:val="26"/>
          <w:szCs w:val="26"/>
          <w:lang w:val="pt-BR"/>
        </w:rPr>
      </w:pPr>
      <w:r w:rsidRPr="008D30A8">
        <w:rPr>
          <w:rFonts w:eastAsia="Calibri" w:cs="Times New Roman"/>
          <w:i/>
          <w:sz w:val="26"/>
          <w:szCs w:val="26"/>
          <w:lang w:val="pt-BR"/>
        </w:rPr>
        <w:t>2.2. Tài liệu học tập; dụng cụ học tập:</w:t>
      </w:r>
    </w:p>
    <w:p w14:paraId="17A059EE" w14:textId="461D39D2" w:rsidR="00F77F5B" w:rsidRPr="00D764DD" w:rsidRDefault="00F77F5B" w:rsidP="00D764DD">
      <w:pPr>
        <w:spacing w:after="0" w:line="288" w:lineRule="auto"/>
        <w:ind w:firstLine="720"/>
        <w:jc w:val="both"/>
        <w:rPr>
          <w:bCs/>
          <w:sz w:val="28"/>
          <w:szCs w:val="28"/>
          <w:lang w:val="pt-BR"/>
        </w:rPr>
      </w:pPr>
      <w:r w:rsidRPr="008D30A8">
        <w:rPr>
          <w:rFonts w:eastAsia="Calibri" w:cs="Times New Roman"/>
          <w:sz w:val="26"/>
          <w:szCs w:val="26"/>
          <w:lang w:val="pt-BR"/>
        </w:rPr>
        <w:t xml:space="preserve">- </w:t>
      </w:r>
      <w:r w:rsidRPr="008D30A8">
        <w:rPr>
          <w:sz w:val="26"/>
          <w:szCs w:val="26"/>
          <w:lang w:val="vi-VN"/>
        </w:rPr>
        <w:t xml:space="preserve"> </w:t>
      </w:r>
      <w:r w:rsidR="00D764DD" w:rsidRPr="008E1C22">
        <w:rPr>
          <w:bCs/>
          <w:sz w:val="28"/>
          <w:szCs w:val="28"/>
          <w:lang w:val="pt-BR"/>
        </w:rPr>
        <w:t>Nguyễn Hữu Niên (2020), Tài liệu học tập Quản lí hành chính nhà nước - quản lí ngành giáo dục và đào tạo, Trường CĐSP Bắc Ninh.</w:t>
      </w:r>
    </w:p>
    <w:p w14:paraId="00FFFDC9" w14:textId="00C5584F" w:rsidR="00F77F5B" w:rsidRPr="008D30A8" w:rsidRDefault="00F77F5B" w:rsidP="00D764DD">
      <w:pPr>
        <w:ind w:firstLine="720"/>
        <w:jc w:val="both"/>
        <w:rPr>
          <w:sz w:val="26"/>
          <w:szCs w:val="26"/>
          <w:lang w:val="nb-NO"/>
        </w:rPr>
      </w:pPr>
      <w:r w:rsidRPr="008D30A8">
        <w:rPr>
          <w:rFonts w:eastAsia="Calibri" w:cs="Times New Roman"/>
          <w:sz w:val="26"/>
          <w:szCs w:val="26"/>
          <w:lang w:val="pt-BR"/>
        </w:rPr>
        <w:t>-  Đề cương bài giảng</w:t>
      </w:r>
      <w:r>
        <w:rPr>
          <w:rFonts w:eastAsia="Calibri" w:cs="Times New Roman"/>
          <w:sz w:val="26"/>
          <w:szCs w:val="26"/>
          <w:lang w:val="pt-BR"/>
        </w:rPr>
        <w:t xml:space="preserve">: </w:t>
      </w:r>
      <w:r w:rsidR="00D764DD">
        <w:rPr>
          <w:bCs/>
          <w:color w:val="000000" w:themeColor="text1"/>
          <w:sz w:val="26"/>
          <w:szCs w:val="26"/>
          <w:lang w:val="nl-NL"/>
        </w:rPr>
        <w:t>Q</w:t>
      </w:r>
      <w:r w:rsidR="00D764DD" w:rsidRPr="00D764DD">
        <w:rPr>
          <w:bCs/>
          <w:color w:val="000000" w:themeColor="text1"/>
          <w:sz w:val="26"/>
          <w:szCs w:val="26"/>
          <w:lang w:val="nl-NL"/>
        </w:rPr>
        <w:t>uản lý hành chính Nhà nước và Quản lý ngành Giáo dục Đào tạo</w:t>
      </w:r>
      <w:r>
        <w:rPr>
          <w:rFonts w:eastAsia="Calibri" w:cs="Times New Roman"/>
          <w:sz w:val="26"/>
          <w:szCs w:val="26"/>
          <w:lang w:val="pt-BR"/>
        </w:rPr>
        <w:t xml:space="preserve">, Tổ </w:t>
      </w:r>
      <w:r w:rsidR="00D764DD">
        <w:rPr>
          <w:rFonts w:eastAsia="Calibri" w:cs="Times New Roman"/>
          <w:sz w:val="26"/>
          <w:szCs w:val="26"/>
          <w:lang w:val="pt-BR"/>
        </w:rPr>
        <w:t xml:space="preserve">Quản lý giáo dục </w:t>
      </w:r>
      <w:r>
        <w:rPr>
          <w:rFonts w:eastAsia="Calibri" w:cs="Times New Roman"/>
          <w:sz w:val="26"/>
          <w:szCs w:val="26"/>
          <w:lang w:val="pt-BR"/>
        </w:rPr>
        <w:t xml:space="preserve"> (năm 2022), trang </w:t>
      </w:r>
      <w:r w:rsidR="00D764DD">
        <w:rPr>
          <w:rFonts w:eastAsia="Calibri" w:cs="Times New Roman"/>
          <w:sz w:val="26"/>
          <w:szCs w:val="26"/>
          <w:lang w:val="pt-BR"/>
        </w:rPr>
        <w:t>4</w:t>
      </w:r>
      <w:r>
        <w:rPr>
          <w:rFonts w:eastAsia="Calibri" w:cs="Times New Roman"/>
          <w:sz w:val="26"/>
          <w:szCs w:val="26"/>
          <w:lang w:val="pt-BR"/>
        </w:rPr>
        <w:t>1 – 6</w:t>
      </w:r>
      <w:r w:rsidR="00D764DD">
        <w:rPr>
          <w:rFonts w:eastAsia="Calibri" w:cs="Times New Roman"/>
          <w:sz w:val="26"/>
          <w:szCs w:val="26"/>
          <w:lang w:val="pt-BR"/>
        </w:rPr>
        <w:t>4.</w:t>
      </w:r>
    </w:p>
    <w:p w14:paraId="77B7A790" w14:textId="77777777" w:rsidR="00F77F5B" w:rsidRPr="008D30A8" w:rsidRDefault="00F77F5B" w:rsidP="00F77F5B">
      <w:pPr>
        <w:spacing w:after="0" w:line="276" w:lineRule="auto"/>
        <w:ind w:firstLine="709"/>
        <w:jc w:val="both"/>
        <w:rPr>
          <w:rFonts w:eastAsia="Calibri" w:cs="Times New Roman"/>
          <w:sz w:val="26"/>
          <w:szCs w:val="26"/>
          <w:lang w:val="pt-BR"/>
        </w:rPr>
      </w:pPr>
      <w:r w:rsidRPr="008D30A8">
        <w:rPr>
          <w:rFonts w:eastAsia="Calibri" w:cs="Times New Roman"/>
          <w:sz w:val="26"/>
          <w:szCs w:val="26"/>
          <w:lang w:val="pt-BR"/>
        </w:rPr>
        <w:t>- Giấy A0, bút dạ</w:t>
      </w:r>
    </w:p>
    <w:p w14:paraId="5BA42B36" w14:textId="77777777" w:rsidR="00F77F5B" w:rsidRPr="008D30A8" w:rsidRDefault="00F77F5B" w:rsidP="00F77F5B">
      <w:pPr>
        <w:spacing w:after="0" w:line="276" w:lineRule="auto"/>
        <w:ind w:firstLine="709"/>
        <w:jc w:val="both"/>
        <w:rPr>
          <w:rFonts w:eastAsia="Calibri" w:cs="Times New Roman"/>
          <w:b/>
          <w:sz w:val="26"/>
          <w:szCs w:val="26"/>
          <w:lang w:val="pt-BR"/>
        </w:rPr>
      </w:pPr>
      <w:r w:rsidRPr="008D30A8">
        <w:rPr>
          <w:rFonts w:eastAsia="Calibri" w:cs="Times New Roman"/>
          <w:b/>
          <w:sz w:val="26"/>
          <w:szCs w:val="26"/>
          <w:lang w:val="pt-BR"/>
        </w:rPr>
        <w:t>IV. TIẾN TRÌNH LÊN LỚP</w:t>
      </w:r>
    </w:p>
    <w:p w14:paraId="441A8B36" w14:textId="0BBA31A8" w:rsidR="00F77F5B" w:rsidRPr="008D30A8" w:rsidRDefault="00F77F5B" w:rsidP="00F77F5B">
      <w:pPr>
        <w:spacing w:after="0" w:line="276" w:lineRule="auto"/>
        <w:jc w:val="both"/>
        <w:rPr>
          <w:rFonts w:eastAsia="Calibri" w:cs="Times New Roman"/>
          <w:bCs/>
          <w:sz w:val="26"/>
          <w:szCs w:val="26"/>
          <w:lang w:val="pt-BR"/>
        </w:rPr>
      </w:pPr>
      <w:r w:rsidRPr="008D30A8">
        <w:rPr>
          <w:rFonts w:eastAsia="Calibri" w:cs="Times New Roman"/>
          <w:b/>
          <w:sz w:val="26"/>
          <w:szCs w:val="26"/>
          <w:lang w:val="pt-BR"/>
        </w:rPr>
        <w:tab/>
        <w:t xml:space="preserve">1. </w:t>
      </w:r>
      <w:r w:rsidRPr="008D30A8">
        <w:rPr>
          <w:rFonts w:eastAsia="Calibri" w:cs="Times New Roman"/>
          <w:b/>
          <w:sz w:val="26"/>
          <w:szCs w:val="26"/>
          <w:u w:val="single"/>
          <w:lang w:val="pt-BR"/>
        </w:rPr>
        <w:t>Ổn định lớp</w:t>
      </w:r>
      <w:r w:rsidRPr="008D30A8">
        <w:rPr>
          <w:rFonts w:eastAsia="Calibri" w:cs="Times New Roman"/>
          <w:b/>
          <w:sz w:val="26"/>
          <w:szCs w:val="26"/>
          <w:lang w:val="pt-BR"/>
        </w:rPr>
        <w:t xml:space="preserve"> : </w:t>
      </w:r>
      <w:r w:rsidRPr="008D30A8">
        <w:rPr>
          <w:rFonts w:eastAsia="Calibri" w:cs="Times New Roman"/>
          <w:b/>
          <w:bCs/>
          <w:sz w:val="26"/>
          <w:szCs w:val="26"/>
          <w:lang w:val="pt-BR"/>
        </w:rPr>
        <w:t xml:space="preserve">( </w:t>
      </w:r>
      <w:r w:rsidR="00D764DD">
        <w:rPr>
          <w:rFonts w:eastAsia="Calibri" w:cs="Times New Roman"/>
          <w:b/>
          <w:bCs/>
          <w:sz w:val="26"/>
          <w:szCs w:val="26"/>
          <w:lang w:val="pt-BR"/>
        </w:rPr>
        <w:t>3</w:t>
      </w:r>
      <w:r w:rsidRPr="008D30A8">
        <w:rPr>
          <w:rFonts w:eastAsia="Calibri" w:cs="Times New Roman"/>
          <w:b/>
          <w:bCs/>
          <w:sz w:val="26"/>
          <w:szCs w:val="26"/>
          <w:lang w:val="pt-BR"/>
        </w:rPr>
        <w:t xml:space="preserve"> phút )</w:t>
      </w:r>
    </w:p>
    <w:p w14:paraId="495B733A" w14:textId="77777777" w:rsidR="00F77F5B" w:rsidRPr="008D30A8" w:rsidRDefault="00F77F5B" w:rsidP="00F77F5B">
      <w:pPr>
        <w:spacing w:after="0" w:line="276" w:lineRule="auto"/>
        <w:jc w:val="both"/>
        <w:rPr>
          <w:rFonts w:eastAsia="Calibri" w:cs="Times New Roman"/>
          <w:bCs/>
          <w:sz w:val="26"/>
          <w:szCs w:val="26"/>
          <w:lang w:val="pt-BR"/>
        </w:rPr>
      </w:pPr>
      <w:r w:rsidRPr="008D30A8">
        <w:rPr>
          <w:rFonts w:eastAsia="Calibri" w:cs="Times New Roman"/>
          <w:bCs/>
          <w:sz w:val="26"/>
          <w:szCs w:val="26"/>
          <w:lang w:val="pt-BR"/>
        </w:rPr>
        <w:tab/>
        <w:t xml:space="preserve">- Số sinh viên vắng:     </w:t>
      </w:r>
      <w:r w:rsidRPr="008D30A8">
        <w:rPr>
          <w:rFonts w:eastAsia="Calibri" w:cs="Times New Roman"/>
          <w:bCs/>
          <w:sz w:val="26"/>
          <w:szCs w:val="26"/>
          <w:lang w:val="vi-VN"/>
        </w:rPr>
        <w:t>..........</w:t>
      </w:r>
      <w:r w:rsidRPr="008D30A8">
        <w:rPr>
          <w:rFonts w:eastAsia="Calibri" w:cs="Times New Roman"/>
          <w:bCs/>
          <w:sz w:val="26"/>
          <w:szCs w:val="26"/>
          <w:lang w:val="pt-BR"/>
        </w:rPr>
        <w:t xml:space="preserve">                      Họ tên sinh viên vắng:</w:t>
      </w:r>
    </w:p>
    <w:p w14:paraId="54606564" w14:textId="010F9F2A" w:rsidR="00F77F5B" w:rsidRDefault="00F77F5B" w:rsidP="00F77F5B">
      <w:pPr>
        <w:spacing w:after="0" w:line="276" w:lineRule="auto"/>
        <w:jc w:val="both"/>
        <w:rPr>
          <w:rFonts w:eastAsia="Calibri" w:cs="Times New Roman"/>
          <w:bCs/>
          <w:sz w:val="26"/>
          <w:szCs w:val="26"/>
          <w:lang w:val="pt-BR"/>
        </w:rPr>
      </w:pPr>
      <w:r w:rsidRPr="008D30A8">
        <w:rPr>
          <w:rFonts w:eastAsia="Calibri" w:cs="Times New Roman"/>
          <w:bCs/>
          <w:sz w:val="26"/>
          <w:szCs w:val="26"/>
          <w:lang w:val="pt-BR"/>
        </w:rPr>
        <w:tab/>
        <w:t>- Nhắc nhở:</w:t>
      </w:r>
    </w:p>
    <w:p w14:paraId="4F59AEAA" w14:textId="286A1390" w:rsidR="00D764DD" w:rsidRPr="008D30A8" w:rsidRDefault="00D764DD" w:rsidP="00F77F5B">
      <w:pPr>
        <w:spacing w:after="0" w:line="276" w:lineRule="auto"/>
        <w:jc w:val="both"/>
        <w:rPr>
          <w:rFonts w:eastAsia="Calibri" w:cs="Times New Roman"/>
          <w:bCs/>
          <w:sz w:val="26"/>
          <w:szCs w:val="26"/>
          <w:lang w:val="pt-BR"/>
        </w:rPr>
      </w:pPr>
      <w:r>
        <w:rPr>
          <w:rFonts w:eastAsia="Calibri" w:cs="Times New Roman"/>
          <w:bCs/>
          <w:sz w:val="26"/>
          <w:szCs w:val="26"/>
          <w:lang w:val="pt-BR"/>
        </w:rPr>
        <w:tab/>
        <w:t>- Khởi động buổi học: Vỗ cái tay lên đi</w:t>
      </w:r>
    </w:p>
    <w:p w14:paraId="111E87B2" w14:textId="77777777" w:rsidR="00F77F5B" w:rsidRPr="008D30A8" w:rsidRDefault="00F77F5B" w:rsidP="00F77F5B">
      <w:pPr>
        <w:spacing w:after="0" w:line="276" w:lineRule="auto"/>
        <w:jc w:val="both"/>
        <w:rPr>
          <w:rFonts w:eastAsia="Calibri" w:cs="Times New Roman"/>
          <w:bCs/>
          <w:sz w:val="26"/>
          <w:szCs w:val="26"/>
          <w:lang w:val="pt-BR"/>
        </w:rPr>
      </w:pPr>
      <w:r w:rsidRPr="008D30A8">
        <w:rPr>
          <w:rFonts w:eastAsia="Calibri" w:cs="Times New Roman"/>
          <w:bCs/>
          <w:sz w:val="26"/>
          <w:szCs w:val="26"/>
          <w:lang w:val="pt-BR"/>
        </w:rPr>
        <w:tab/>
      </w:r>
      <w:r w:rsidRPr="008D30A8">
        <w:rPr>
          <w:rFonts w:eastAsia="Calibri" w:cs="Times New Roman"/>
          <w:b/>
          <w:sz w:val="26"/>
          <w:szCs w:val="26"/>
          <w:lang w:val="pt-BR"/>
        </w:rPr>
        <w:t xml:space="preserve">2. </w:t>
      </w:r>
      <w:r w:rsidRPr="008D30A8">
        <w:rPr>
          <w:rFonts w:eastAsia="Calibri" w:cs="Times New Roman"/>
          <w:b/>
          <w:sz w:val="26"/>
          <w:szCs w:val="26"/>
          <w:u w:val="single"/>
          <w:lang w:val="pt-BR"/>
        </w:rPr>
        <w:t>Kiểm tra bài cũ</w:t>
      </w:r>
      <w:r w:rsidRPr="008D30A8">
        <w:rPr>
          <w:rFonts w:eastAsia="Calibri" w:cs="Times New Roman"/>
          <w:b/>
          <w:sz w:val="26"/>
          <w:szCs w:val="26"/>
          <w:lang w:val="pt-BR"/>
        </w:rPr>
        <w:t xml:space="preserve">: </w:t>
      </w:r>
      <w:r w:rsidRPr="008D30A8">
        <w:rPr>
          <w:rFonts w:eastAsia="Calibri" w:cs="Times New Roman"/>
          <w:b/>
          <w:bCs/>
          <w:sz w:val="26"/>
          <w:szCs w:val="26"/>
          <w:lang w:val="pt-BR"/>
        </w:rPr>
        <w:t>(</w:t>
      </w:r>
      <w:r>
        <w:rPr>
          <w:rFonts w:eastAsia="Calibri" w:cs="Times New Roman"/>
          <w:b/>
          <w:bCs/>
          <w:sz w:val="26"/>
          <w:szCs w:val="26"/>
          <w:lang w:val="pt-BR"/>
        </w:rPr>
        <w:t>2</w:t>
      </w:r>
      <w:r w:rsidRPr="008D30A8">
        <w:rPr>
          <w:rFonts w:eastAsia="Calibri" w:cs="Times New Roman"/>
          <w:b/>
          <w:bCs/>
          <w:sz w:val="26"/>
          <w:szCs w:val="26"/>
          <w:lang w:val="pt-BR"/>
        </w:rPr>
        <w:t xml:space="preserve"> phút)</w:t>
      </w:r>
    </w:p>
    <w:p w14:paraId="5B486D63" w14:textId="2DB6AE8C" w:rsidR="00F77F5B" w:rsidRDefault="00F77F5B" w:rsidP="00F77F5B">
      <w:pPr>
        <w:spacing w:after="0" w:line="276" w:lineRule="auto"/>
        <w:jc w:val="both"/>
        <w:rPr>
          <w:rFonts w:eastAsia="Calibri" w:cs="Times New Roman"/>
          <w:sz w:val="26"/>
          <w:szCs w:val="26"/>
          <w:lang w:val="es-ES"/>
        </w:rPr>
      </w:pPr>
      <w:r w:rsidRPr="008D30A8">
        <w:rPr>
          <w:rFonts w:eastAsia="Calibri" w:cs="Times New Roman"/>
          <w:bCs/>
          <w:sz w:val="26"/>
          <w:szCs w:val="26"/>
          <w:lang w:val="pt-BR"/>
        </w:rPr>
        <w:tab/>
      </w:r>
      <w:r w:rsidRPr="008D30A8">
        <w:rPr>
          <w:rFonts w:eastAsia="Calibri" w:cs="Times New Roman"/>
          <w:bCs/>
          <w:sz w:val="26"/>
          <w:szCs w:val="26"/>
          <w:lang w:val="es-ES"/>
        </w:rPr>
        <w:t>-</w:t>
      </w:r>
      <w:r w:rsidRPr="008D30A8">
        <w:rPr>
          <w:rFonts w:eastAsia="Calibri" w:cs="Times New Roman"/>
          <w:sz w:val="26"/>
          <w:szCs w:val="26"/>
          <w:lang w:val="es-ES"/>
        </w:rPr>
        <w:t xml:space="preserve"> Đặt </w:t>
      </w:r>
      <w:r w:rsidR="00C81A21">
        <w:rPr>
          <w:rFonts w:eastAsia="Calibri" w:cs="Times New Roman"/>
          <w:sz w:val="26"/>
          <w:szCs w:val="26"/>
          <w:lang w:val="es-ES"/>
        </w:rPr>
        <w:t>tình huống</w:t>
      </w:r>
      <w:r w:rsidRPr="008D30A8">
        <w:rPr>
          <w:rFonts w:eastAsia="Calibri" w:cs="Times New Roman"/>
          <w:sz w:val="26"/>
          <w:szCs w:val="26"/>
          <w:lang w:val="es-ES"/>
        </w:rPr>
        <w:t xml:space="preserve"> kiểm tra:  </w:t>
      </w:r>
      <w:r>
        <w:rPr>
          <w:rFonts w:eastAsia="Calibri" w:cs="Times New Roman"/>
          <w:sz w:val="26"/>
          <w:szCs w:val="26"/>
          <w:lang w:val="es-ES"/>
        </w:rPr>
        <w:t>Vấn đáp</w:t>
      </w:r>
    </w:p>
    <w:p w14:paraId="148B84BA" w14:textId="77777777" w:rsidR="00C81A21" w:rsidRDefault="00C81A21" w:rsidP="00F77F5B">
      <w:pPr>
        <w:spacing w:after="0" w:line="276" w:lineRule="auto"/>
        <w:jc w:val="both"/>
        <w:rPr>
          <w:rFonts w:eastAsia="Calibri" w:cs="Times New Roman"/>
          <w:sz w:val="26"/>
          <w:szCs w:val="26"/>
          <w:lang w:val="es-ES"/>
        </w:rPr>
      </w:pPr>
      <w:r>
        <w:rPr>
          <w:rFonts w:eastAsia="Calibri" w:cs="Times New Roman"/>
          <w:sz w:val="26"/>
          <w:szCs w:val="26"/>
          <w:lang w:val="es-ES"/>
        </w:rPr>
        <w:tab/>
        <w:t>Tại trường Mầm non A, khi nhận được thông tin là sắp có đợt thanh tra giáo viên.</w:t>
      </w:r>
    </w:p>
    <w:p w14:paraId="5C22FC3B" w14:textId="453358D9" w:rsidR="00C81A21" w:rsidRDefault="00C81A21" w:rsidP="00F77F5B">
      <w:pPr>
        <w:spacing w:after="0" w:line="276" w:lineRule="auto"/>
        <w:ind w:firstLine="720"/>
        <w:jc w:val="both"/>
        <w:rPr>
          <w:rFonts w:eastAsia="Calibri" w:cs="Times New Roman"/>
          <w:sz w:val="26"/>
          <w:szCs w:val="26"/>
          <w:lang w:val="es-ES"/>
        </w:rPr>
      </w:pPr>
      <w:r>
        <w:rPr>
          <w:rFonts w:eastAsia="Calibri" w:cs="Times New Roman"/>
          <w:sz w:val="26"/>
          <w:szCs w:val="26"/>
          <w:lang w:val="es-ES"/>
        </w:rPr>
        <w:t xml:space="preserve">-  Giáo viên B đã hỏi giáo viên C: Chị ơi, thanh tra giáo viên thì thanh tra những nội dung nào ạ? Em vừa mới ra trường nên chưa rõ ạ. </w:t>
      </w:r>
    </w:p>
    <w:p w14:paraId="5DE44882" w14:textId="7FA051FE" w:rsidR="00C81A21" w:rsidRDefault="00C81A21" w:rsidP="00F77F5B">
      <w:pPr>
        <w:spacing w:after="0" w:line="276" w:lineRule="auto"/>
        <w:ind w:firstLine="720"/>
        <w:jc w:val="both"/>
        <w:rPr>
          <w:rFonts w:eastAsia="Calibri" w:cs="Times New Roman"/>
          <w:sz w:val="26"/>
          <w:szCs w:val="26"/>
          <w:lang w:val="es-ES"/>
        </w:rPr>
      </w:pPr>
      <w:r>
        <w:rPr>
          <w:rFonts w:eastAsia="Calibri" w:cs="Times New Roman"/>
          <w:sz w:val="26"/>
          <w:szCs w:val="26"/>
          <w:lang w:val="es-ES"/>
        </w:rPr>
        <w:t xml:space="preserve">- Giáo viên C đã trả lời như sau: Nội dung thanh tra bao gồm 3 nội dung: Trình độ chuyên môn nghiệp vụ, công tác phụ huynh và công tác khác, kết quả chăm sóc giáo dục. </w:t>
      </w:r>
    </w:p>
    <w:p w14:paraId="4476777B" w14:textId="23A17841" w:rsidR="00C81A21" w:rsidRDefault="00C81A21" w:rsidP="00F77F5B">
      <w:pPr>
        <w:spacing w:after="0" w:line="276" w:lineRule="auto"/>
        <w:ind w:firstLine="720"/>
        <w:jc w:val="both"/>
        <w:rPr>
          <w:rFonts w:eastAsia="Calibri" w:cs="Times New Roman"/>
          <w:sz w:val="26"/>
          <w:szCs w:val="26"/>
          <w:lang w:val="es-ES"/>
        </w:rPr>
      </w:pPr>
      <w:r>
        <w:rPr>
          <w:rFonts w:eastAsia="Calibri" w:cs="Times New Roman"/>
          <w:sz w:val="26"/>
          <w:szCs w:val="26"/>
          <w:lang w:val="es-ES"/>
        </w:rPr>
        <w:t>Theo các bạn thì giáo viên C trả lời các nội dung thanh tra như trên đã đủ chưa? Tại sao?</w:t>
      </w:r>
    </w:p>
    <w:p w14:paraId="08E6A8DD" w14:textId="6007E4BB" w:rsidR="00F77F5B" w:rsidRPr="008D30A8" w:rsidRDefault="00F77F5B" w:rsidP="00F77F5B">
      <w:pPr>
        <w:spacing w:after="0" w:line="276" w:lineRule="auto"/>
        <w:ind w:firstLine="720"/>
        <w:jc w:val="both"/>
        <w:rPr>
          <w:rFonts w:eastAsia="Calibri" w:cs="Times New Roman"/>
          <w:sz w:val="26"/>
          <w:szCs w:val="26"/>
          <w:lang w:val="es-ES"/>
        </w:rPr>
      </w:pPr>
      <w:r w:rsidRPr="008D30A8">
        <w:rPr>
          <w:sz w:val="26"/>
          <w:szCs w:val="26"/>
        </w:rPr>
        <w:lastRenderedPageBreak/>
        <w:t xml:space="preserve">Đáp án: </w:t>
      </w:r>
      <w:r w:rsidR="00C81A21">
        <w:rPr>
          <w:sz w:val="26"/>
          <w:szCs w:val="26"/>
        </w:rPr>
        <w:t>Chưa đủ. Vì thiếu nội dung thanh tra quan trọng đó là thực hiện quy chế chuyên môn.</w:t>
      </w:r>
    </w:p>
    <w:p w14:paraId="13E8D964" w14:textId="29DEC6A8" w:rsidR="00F77F5B" w:rsidRDefault="00F77F5B" w:rsidP="00F77F5B">
      <w:pPr>
        <w:spacing w:after="0" w:line="276" w:lineRule="auto"/>
        <w:rPr>
          <w:rFonts w:eastAsia="Calibri" w:cs="Times New Roman"/>
          <w:sz w:val="26"/>
          <w:szCs w:val="26"/>
          <w:lang w:val="es-ES"/>
        </w:rPr>
      </w:pPr>
      <w:r w:rsidRPr="008D30A8">
        <w:rPr>
          <w:rFonts w:eastAsia="Calibri" w:cs="Times New Roman"/>
          <w:sz w:val="26"/>
          <w:szCs w:val="26"/>
          <w:lang w:val="es-ES"/>
        </w:rPr>
        <w:tab/>
        <w:t>- Giáo viên nhận xét, ghi điểm.</w:t>
      </w:r>
    </w:p>
    <w:p w14:paraId="57C9BEB0" w14:textId="56084881" w:rsidR="008D67CA" w:rsidRPr="008D67CA" w:rsidRDefault="008D67CA" w:rsidP="008D67CA">
      <w:pPr>
        <w:spacing w:after="0" w:line="360" w:lineRule="auto"/>
        <w:ind w:firstLine="720"/>
        <w:rPr>
          <w:b/>
          <w:sz w:val="26"/>
          <w:szCs w:val="26"/>
          <w:lang w:val="fr-FR"/>
        </w:rPr>
      </w:pPr>
      <w:r>
        <w:rPr>
          <w:b/>
          <w:sz w:val="26"/>
          <w:szCs w:val="26"/>
          <w:lang w:val="fr-FR"/>
        </w:rPr>
        <w:t xml:space="preserve">3. </w:t>
      </w:r>
      <w:r w:rsidRPr="008D67CA">
        <w:rPr>
          <w:b/>
          <w:sz w:val="26"/>
          <w:szCs w:val="26"/>
          <w:u w:val="single"/>
          <w:lang w:val="fr-FR"/>
        </w:rPr>
        <w:t>Bài mới</w:t>
      </w:r>
      <w:r w:rsidRPr="008D67CA">
        <w:rPr>
          <w:b/>
          <w:sz w:val="26"/>
          <w:szCs w:val="26"/>
          <w:lang w:val="fr-FR"/>
        </w:rPr>
        <w:t>: (45 phút)</w:t>
      </w:r>
    </w:p>
    <w:p w14:paraId="6277E402" w14:textId="77777777" w:rsidR="00C81A21" w:rsidRPr="008D30A8" w:rsidRDefault="00C81A21" w:rsidP="00F77F5B">
      <w:pPr>
        <w:spacing w:after="0" w:line="276" w:lineRule="auto"/>
        <w:rPr>
          <w:rFonts w:eastAsia="Calibri" w:cs="Times New Roman"/>
          <w:sz w:val="26"/>
          <w:szCs w:val="26"/>
          <w:lang w:val="es-ES"/>
        </w:rPr>
      </w:pPr>
    </w:p>
    <w:tbl>
      <w:tblPr>
        <w:tblStyle w:val="TableGrid"/>
        <w:tblW w:w="0" w:type="auto"/>
        <w:tblLook w:val="04A0" w:firstRow="1" w:lastRow="0" w:firstColumn="1" w:lastColumn="0" w:noHBand="0" w:noVBand="1"/>
      </w:tblPr>
      <w:tblGrid>
        <w:gridCol w:w="4248"/>
        <w:gridCol w:w="1134"/>
        <w:gridCol w:w="2126"/>
        <w:gridCol w:w="3402"/>
        <w:gridCol w:w="1843"/>
        <w:gridCol w:w="1809"/>
      </w:tblGrid>
      <w:tr w:rsidR="008D67CA" w14:paraId="1274B99E" w14:textId="77777777" w:rsidTr="004E73DF">
        <w:tc>
          <w:tcPr>
            <w:tcW w:w="4248" w:type="dxa"/>
            <w:vMerge w:val="restart"/>
          </w:tcPr>
          <w:p w14:paraId="24F6FB05" w14:textId="489DA8DF" w:rsidR="008D67CA" w:rsidRDefault="008D67CA" w:rsidP="008D67CA">
            <w:r w:rsidRPr="008D30A8">
              <w:rPr>
                <w:b/>
                <w:sz w:val="26"/>
                <w:szCs w:val="26"/>
                <w:lang w:val="fr-FR"/>
              </w:rPr>
              <w:t>Nội dung bài giảng</w:t>
            </w:r>
          </w:p>
        </w:tc>
        <w:tc>
          <w:tcPr>
            <w:tcW w:w="1134" w:type="dxa"/>
            <w:vMerge w:val="restart"/>
          </w:tcPr>
          <w:p w14:paraId="3208AA29" w14:textId="63644E92" w:rsidR="008D67CA" w:rsidRDefault="008D67CA" w:rsidP="008D67CA">
            <w:r w:rsidRPr="008D30A8">
              <w:rPr>
                <w:b/>
                <w:sz w:val="26"/>
                <w:szCs w:val="26"/>
                <w:lang w:val="fr-FR"/>
              </w:rPr>
              <w:t>Thời gian</w:t>
            </w:r>
          </w:p>
        </w:tc>
        <w:tc>
          <w:tcPr>
            <w:tcW w:w="2126" w:type="dxa"/>
            <w:vMerge w:val="restart"/>
          </w:tcPr>
          <w:p w14:paraId="1174BB58" w14:textId="1A2735E5" w:rsidR="008D67CA" w:rsidRDefault="008D67CA" w:rsidP="008D67CA">
            <w:r w:rsidRPr="008D30A8">
              <w:rPr>
                <w:b/>
                <w:sz w:val="26"/>
                <w:szCs w:val="26"/>
                <w:lang w:val="fr-FR"/>
              </w:rPr>
              <w:t>Phương pháp</w:t>
            </w:r>
          </w:p>
        </w:tc>
        <w:tc>
          <w:tcPr>
            <w:tcW w:w="5245" w:type="dxa"/>
            <w:gridSpan w:val="2"/>
          </w:tcPr>
          <w:p w14:paraId="3140E45B" w14:textId="2D126F4C" w:rsidR="008D67CA" w:rsidRDefault="008D67CA" w:rsidP="008D67CA">
            <w:r w:rsidRPr="008D30A8">
              <w:rPr>
                <w:b/>
                <w:sz w:val="26"/>
                <w:szCs w:val="26"/>
                <w:lang w:val="fr-FR"/>
              </w:rPr>
              <w:t>Hoạt động của giảng viên và sinh viên</w:t>
            </w:r>
          </w:p>
        </w:tc>
        <w:tc>
          <w:tcPr>
            <w:tcW w:w="1809" w:type="dxa"/>
          </w:tcPr>
          <w:p w14:paraId="218550AD" w14:textId="30D61C3D" w:rsidR="008D67CA" w:rsidRDefault="008D67CA" w:rsidP="008D67CA">
            <w:r w:rsidRPr="008D30A8">
              <w:rPr>
                <w:b/>
                <w:sz w:val="26"/>
                <w:szCs w:val="26"/>
                <w:lang w:val="fr-FR"/>
              </w:rPr>
              <w:t>Phương tiện dạy học</w:t>
            </w:r>
          </w:p>
        </w:tc>
      </w:tr>
      <w:tr w:rsidR="008D67CA" w14:paraId="300403AE" w14:textId="77777777" w:rsidTr="004E73DF">
        <w:tc>
          <w:tcPr>
            <w:tcW w:w="4248" w:type="dxa"/>
            <w:vMerge/>
          </w:tcPr>
          <w:p w14:paraId="2301A1CA" w14:textId="77777777" w:rsidR="008D67CA" w:rsidRDefault="008D67CA" w:rsidP="008D67CA"/>
        </w:tc>
        <w:tc>
          <w:tcPr>
            <w:tcW w:w="1134" w:type="dxa"/>
            <w:vMerge/>
          </w:tcPr>
          <w:p w14:paraId="10A88F7D" w14:textId="77777777" w:rsidR="008D67CA" w:rsidRDefault="008D67CA" w:rsidP="008D67CA"/>
        </w:tc>
        <w:tc>
          <w:tcPr>
            <w:tcW w:w="2126" w:type="dxa"/>
            <w:vMerge/>
          </w:tcPr>
          <w:p w14:paraId="2D955E5E" w14:textId="77777777" w:rsidR="008D67CA" w:rsidRDefault="008D67CA" w:rsidP="008D67CA"/>
        </w:tc>
        <w:tc>
          <w:tcPr>
            <w:tcW w:w="3402" w:type="dxa"/>
          </w:tcPr>
          <w:p w14:paraId="5651F937" w14:textId="38A8F0B1" w:rsidR="008D67CA" w:rsidRDefault="008D67CA" w:rsidP="008D67CA">
            <w:r w:rsidRPr="008D30A8">
              <w:rPr>
                <w:b/>
                <w:sz w:val="26"/>
                <w:szCs w:val="26"/>
                <w:lang w:val="fr-FR"/>
              </w:rPr>
              <w:t>Hoạt động của gi</w:t>
            </w:r>
            <w:r>
              <w:rPr>
                <w:b/>
                <w:sz w:val="26"/>
                <w:szCs w:val="26"/>
                <w:lang w:val="fr-FR"/>
              </w:rPr>
              <w:t>ảng</w:t>
            </w:r>
            <w:r w:rsidRPr="008D30A8">
              <w:rPr>
                <w:b/>
                <w:sz w:val="26"/>
                <w:szCs w:val="26"/>
                <w:lang w:val="fr-FR"/>
              </w:rPr>
              <w:t xml:space="preserve"> viên</w:t>
            </w:r>
          </w:p>
        </w:tc>
        <w:tc>
          <w:tcPr>
            <w:tcW w:w="1843" w:type="dxa"/>
          </w:tcPr>
          <w:p w14:paraId="21D28E3F" w14:textId="4426825A" w:rsidR="008D67CA" w:rsidRDefault="008D67CA" w:rsidP="008D67CA">
            <w:r w:rsidRPr="008D30A8">
              <w:rPr>
                <w:b/>
                <w:sz w:val="26"/>
                <w:szCs w:val="26"/>
                <w:lang w:val="fr-FR"/>
              </w:rPr>
              <w:t>Hoạt động của sinh viên</w:t>
            </w:r>
          </w:p>
        </w:tc>
        <w:tc>
          <w:tcPr>
            <w:tcW w:w="1809" w:type="dxa"/>
          </w:tcPr>
          <w:p w14:paraId="25A7C381" w14:textId="77777777" w:rsidR="008D67CA" w:rsidRDefault="008D67CA" w:rsidP="008D67CA"/>
        </w:tc>
      </w:tr>
      <w:tr w:rsidR="008D67CA" w14:paraId="4B5FF43F" w14:textId="77777777" w:rsidTr="004E73DF">
        <w:tc>
          <w:tcPr>
            <w:tcW w:w="4248" w:type="dxa"/>
          </w:tcPr>
          <w:p w14:paraId="3FFA85E1" w14:textId="77777777" w:rsidR="008D67CA" w:rsidRPr="008D30A8" w:rsidRDefault="008D67CA" w:rsidP="005E7CF6">
            <w:pPr>
              <w:spacing w:line="276" w:lineRule="auto"/>
              <w:jc w:val="both"/>
              <w:rPr>
                <w:rFonts w:eastAsia="Calibri" w:cs="Times New Roman"/>
                <w:b/>
                <w:sz w:val="26"/>
                <w:szCs w:val="26"/>
                <w:lang w:val="nl-NL"/>
              </w:rPr>
            </w:pPr>
          </w:p>
          <w:p w14:paraId="08EEE44E" w14:textId="77777777" w:rsidR="008D67CA" w:rsidRPr="008D30A8" w:rsidRDefault="008D67CA" w:rsidP="005E7CF6">
            <w:pPr>
              <w:spacing w:line="276" w:lineRule="auto"/>
              <w:jc w:val="both"/>
              <w:rPr>
                <w:rFonts w:eastAsia="Calibri" w:cs="Times New Roman"/>
                <w:b/>
                <w:sz w:val="26"/>
                <w:szCs w:val="26"/>
                <w:lang w:val="nl-NL"/>
              </w:rPr>
            </w:pPr>
          </w:p>
          <w:p w14:paraId="4FB93676" w14:textId="77777777" w:rsidR="008D67CA" w:rsidRDefault="008D67CA" w:rsidP="005E7CF6">
            <w:pPr>
              <w:spacing w:line="360" w:lineRule="auto"/>
              <w:jc w:val="both"/>
              <w:rPr>
                <w:rFonts w:eastAsia="Calibri" w:cs="Times New Roman"/>
                <w:b/>
                <w:sz w:val="26"/>
                <w:szCs w:val="26"/>
                <w:lang w:val="nl-NL"/>
              </w:rPr>
            </w:pPr>
          </w:p>
          <w:p w14:paraId="250DFF8E" w14:textId="0F6B3A91" w:rsidR="008D67CA" w:rsidRDefault="008D67CA" w:rsidP="005E7CF6">
            <w:pPr>
              <w:jc w:val="both"/>
            </w:pPr>
            <w:r>
              <w:rPr>
                <w:rFonts w:eastAsia="Calibri" w:cs="Times New Roman"/>
                <w:b/>
                <w:sz w:val="26"/>
                <w:szCs w:val="26"/>
                <w:lang w:val="nl-NL"/>
              </w:rPr>
              <w:t xml:space="preserve">* </w:t>
            </w:r>
            <w:r w:rsidRPr="008D30A8">
              <w:rPr>
                <w:rFonts w:eastAsia="Calibri" w:cs="Times New Roman"/>
                <w:b/>
                <w:sz w:val="26"/>
                <w:szCs w:val="26"/>
                <w:lang w:val="nl-NL"/>
              </w:rPr>
              <w:t>Giới thiệu về bài học</w:t>
            </w:r>
          </w:p>
        </w:tc>
        <w:tc>
          <w:tcPr>
            <w:tcW w:w="1134" w:type="dxa"/>
          </w:tcPr>
          <w:p w14:paraId="2511C028" w14:textId="1FB27D28" w:rsidR="008D67CA" w:rsidRDefault="008D67CA" w:rsidP="005E7CF6">
            <w:pPr>
              <w:jc w:val="both"/>
            </w:pPr>
            <w:r>
              <w:rPr>
                <w:rFonts w:eastAsia="Calibri" w:cs="Times New Roman"/>
                <w:sz w:val="26"/>
                <w:szCs w:val="26"/>
              </w:rPr>
              <w:t>2</w:t>
            </w:r>
            <w:r w:rsidRPr="008D30A8">
              <w:rPr>
                <w:rFonts w:eastAsia="Calibri" w:cs="Times New Roman"/>
                <w:sz w:val="26"/>
                <w:szCs w:val="26"/>
              </w:rPr>
              <w:t xml:space="preserve"> phút</w:t>
            </w:r>
          </w:p>
        </w:tc>
        <w:tc>
          <w:tcPr>
            <w:tcW w:w="2126" w:type="dxa"/>
          </w:tcPr>
          <w:p w14:paraId="350582A4" w14:textId="1D782F04" w:rsidR="008D67CA" w:rsidRDefault="008D67CA" w:rsidP="005E7CF6">
            <w:pPr>
              <w:jc w:val="both"/>
            </w:pPr>
            <w:r w:rsidRPr="008D30A8">
              <w:rPr>
                <w:rFonts w:eastAsia="Calibri" w:cs="Times New Roman"/>
                <w:sz w:val="26"/>
                <w:szCs w:val="26"/>
              </w:rPr>
              <w:t>Nêu vấn đề, thuyết trình</w:t>
            </w:r>
          </w:p>
        </w:tc>
        <w:tc>
          <w:tcPr>
            <w:tcW w:w="3402" w:type="dxa"/>
          </w:tcPr>
          <w:p w14:paraId="762F6789" w14:textId="77777777" w:rsidR="00426CE0" w:rsidRDefault="00426CE0" w:rsidP="005E7CF6">
            <w:pPr>
              <w:jc w:val="both"/>
              <w:rPr>
                <w:sz w:val="26"/>
                <w:szCs w:val="26"/>
                <w:lang w:val="es-ES"/>
              </w:rPr>
            </w:pPr>
          </w:p>
          <w:p w14:paraId="1505FCB0" w14:textId="77777777" w:rsidR="00426CE0" w:rsidRDefault="00426CE0" w:rsidP="005E7CF6">
            <w:pPr>
              <w:jc w:val="both"/>
              <w:rPr>
                <w:sz w:val="26"/>
                <w:szCs w:val="26"/>
                <w:lang w:val="es-ES"/>
              </w:rPr>
            </w:pPr>
          </w:p>
          <w:p w14:paraId="377A84B0" w14:textId="77777777" w:rsidR="00426CE0" w:rsidRDefault="00426CE0" w:rsidP="005E7CF6">
            <w:pPr>
              <w:jc w:val="both"/>
              <w:rPr>
                <w:sz w:val="26"/>
                <w:szCs w:val="26"/>
                <w:lang w:val="es-ES"/>
              </w:rPr>
            </w:pPr>
          </w:p>
          <w:p w14:paraId="4760F5AA" w14:textId="77777777" w:rsidR="00426CE0" w:rsidRDefault="00426CE0" w:rsidP="005E7CF6">
            <w:pPr>
              <w:jc w:val="both"/>
              <w:rPr>
                <w:sz w:val="26"/>
                <w:szCs w:val="26"/>
                <w:lang w:val="es-ES"/>
              </w:rPr>
            </w:pPr>
          </w:p>
          <w:p w14:paraId="26B06ADF" w14:textId="72411F76" w:rsidR="008D67CA" w:rsidRDefault="008D67CA" w:rsidP="005E7CF6">
            <w:pPr>
              <w:jc w:val="both"/>
              <w:rPr>
                <w:sz w:val="26"/>
                <w:szCs w:val="26"/>
                <w:lang w:val="es-ES"/>
              </w:rPr>
            </w:pPr>
            <w:r>
              <w:rPr>
                <w:sz w:val="26"/>
                <w:szCs w:val="26"/>
                <w:lang w:val="es-ES"/>
              </w:rPr>
              <w:t>- D</w:t>
            </w:r>
            <w:r w:rsidRPr="004F6131">
              <w:rPr>
                <w:sz w:val="26"/>
                <w:szCs w:val="26"/>
                <w:lang w:val="es-ES"/>
              </w:rPr>
              <w:t xml:space="preserve">ẫn dắt vào </w:t>
            </w:r>
            <w:r>
              <w:rPr>
                <w:sz w:val="26"/>
                <w:szCs w:val="26"/>
                <w:lang w:val="es-ES"/>
              </w:rPr>
              <w:t>nội dung thảo luận</w:t>
            </w:r>
          </w:p>
          <w:p w14:paraId="5900AC40" w14:textId="6C04B2A2" w:rsidR="008D67CA" w:rsidRDefault="008D67CA" w:rsidP="005E7CF6">
            <w:pPr>
              <w:jc w:val="both"/>
              <w:rPr>
                <w:sz w:val="26"/>
                <w:szCs w:val="26"/>
                <w:lang w:val="es-ES"/>
              </w:rPr>
            </w:pPr>
            <w:r>
              <w:rPr>
                <w:sz w:val="26"/>
                <w:szCs w:val="26"/>
                <w:lang w:val="es-ES"/>
              </w:rPr>
              <w:t>-</w:t>
            </w:r>
            <w:r w:rsidRPr="004F6131">
              <w:rPr>
                <w:sz w:val="26"/>
                <w:szCs w:val="26"/>
                <w:lang w:val="es-ES"/>
              </w:rPr>
              <w:t>Nêu mục tiêu bài và giới thiệu tài liệu học tập</w:t>
            </w:r>
          </w:p>
          <w:p w14:paraId="0B45D748" w14:textId="114D5A45" w:rsidR="00DE4E53" w:rsidRDefault="00DE4E53" w:rsidP="005E7CF6">
            <w:pPr>
              <w:jc w:val="both"/>
              <w:rPr>
                <w:sz w:val="26"/>
                <w:szCs w:val="26"/>
                <w:lang w:val="es-ES"/>
              </w:rPr>
            </w:pPr>
            <w:r>
              <w:rPr>
                <w:sz w:val="26"/>
                <w:szCs w:val="26"/>
                <w:lang w:val="es-ES"/>
              </w:rPr>
              <w:t>- Chia nhóm, phát khăn đội đầu cho nhóm trưởng.</w:t>
            </w:r>
          </w:p>
          <w:p w14:paraId="5F8CB08D" w14:textId="335E06DC" w:rsidR="00426CE0" w:rsidRDefault="00426CE0" w:rsidP="005E7CF6">
            <w:pPr>
              <w:jc w:val="both"/>
              <w:rPr>
                <w:sz w:val="26"/>
                <w:szCs w:val="26"/>
                <w:lang w:val="es-ES"/>
              </w:rPr>
            </w:pPr>
          </w:p>
          <w:p w14:paraId="393A0681" w14:textId="021861E0" w:rsidR="00426CE0" w:rsidRDefault="00426CE0" w:rsidP="005E7CF6">
            <w:pPr>
              <w:jc w:val="both"/>
              <w:rPr>
                <w:sz w:val="26"/>
                <w:szCs w:val="26"/>
                <w:lang w:val="es-ES"/>
              </w:rPr>
            </w:pPr>
          </w:p>
          <w:p w14:paraId="2F71ABB0" w14:textId="77777777" w:rsidR="008D67CA" w:rsidRDefault="008D67CA" w:rsidP="005E7CF6">
            <w:pPr>
              <w:jc w:val="both"/>
            </w:pPr>
          </w:p>
        </w:tc>
        <w:tc>
          <w:tcPr>
            <w:tcW w:w="1843" w:type="dxa"/>
          </w:tcPr>
          <w:p w14:paraId="164EA1A2" w14:textId="77777777" w:rsidR="00426CE0" w:rsidRDefault="00426CE0" w:rsidP="005E7CF6">
            <w:pPr>
              <w:jc w:val="both"/>
              <w:rPr>
                <w:sz w:val="26"/>
                <w:szCs w:val="26"/>
                <w:lang w:val="fr-FR"/>
              </w:rPr>
            </w:pPr>
          </w:p>
          <w:p w14:paraId="24999F0D" w14:textId="77777777" w:rsidR="00426CE0" w:rsidRDefault="00426CE0" w:rsidP="005E7CF6">
            <w:pPr>
              <w:jc w:val="both"/>
              <w:rPr>
                <w:sz w:val="26"/>
                <w:szCs w:val="26"/>
                <w:lang w:val="fr-FR"/>
              </w:rPr>
            </w:pPr>
          </w:p>
          <w:p w14:paraId="673636BA" w14:textId="77777777" w:rsidR="00426CE0" w:rsidRDefault="00426CE0" w:rsidP="005E7CF6">
            <w:pPr>
              <w:jc w:val="both"/>
              <w:rPr>
                <w:sz w:val="26"/>
                <w:szCs w:val="26"/>
                <w:lang w:val="fr-FR"/>
              </w:rPr>
            </w:pPr>
          </w:p>
          <w:p w14:paraId="61CB7AC6" w14:textId="77777777" w:rsidR="00426CE0" w:rsidRDefault="00426CE0" w:rsidP="005E7CF6">
            <w:pPr>
              <w:jc w:val="both"/>
              <w:rPr>
                <w:sz w:val="26"/>
                <w:szCs w:val="26"/>
                <w:lang w:val="fr-FR"/>
              </w:rPr>
            </w:pPr>
          </w:p>
          <w:p w14:paraId="36D45E2C" w14:textId="25DE7216" w:rsidR="008D67CA" w:rsidRDefault="008D67CA" w:rsidP="005E7CF6">
            <w:pPr>
              <w:jc w:val="both"/>
            </w:pPr>
            <w:r w:rsidRPr="002C08E6">
              <w:rPr>
                <w:sz w:val="26"/>
                <w:szCs w:val="26"/>
                <w:lang w:val="fr-FR"/>
              </w:rPr>
              <w:t>Lắng nghe</w:t>
            </w:r>
          </w:p>
        </w:tc>
        <w:tc>
          <w:tcPr>
            <w:tcW w:w="1809" w:type="dxa"/>
          </w:tcPr>
          <w:p w14:paraId="557980D6" w14:textId="77777777" w:rsidR="00426CE0" w:rsidRDefault="00426CE0" w:rsidP="005E7CF6">
            <w:pPr>
              <w:jc w:val="both"/>
              <w:rPr>
                <w:rFonts w:eastAsia="Calibri" w:cs="Times New Roman"/>
                <w:sz w:val="26"/>
                <w:szCs w:val="26"/>
              </w:rPr>
            </w:pPr>
          </w:p>
          <w:p w14:paraId="74F707E7" w14:textId="77777777" w:rsidR="00426CE0" w:rsidRDefault="00426CE0" w:rsidP="005E7CF6">
            <w:pPr>
              <w:jc w:val="both"/>
              <w:rPr>
                <w:rFonts w:eastAsia="Calibri" w:cs="Times New Roman"/>
                <w:sz w:val="26"/>
                <w:szCs w:val="26"/>
              </w:rPr>
            </w:pPr>
          </w:p>
          <w:p w14:paraId="797338B7" w14:textId="77777777" w:rsidR="00426CE0" w:rsidRDefault="00426CE0" w:rsidP="005E7CF6">
            <w:pPr>
              <w:jc w:val="both"/>
              <w:rPr>
                <w:rFonts w:eastAsia="Calibri" w:cs="Times New Roman"/>
                <w:sz w:val="26"/>
                <w:szCs w:val="26"/>
              </w:rPr>
            </w:pPr>
          </w:p>
          <w:p w14:paraId="2CC71E15" w14:textId="77777777" w:rsidR="00426CE0" w:rsidRDefault="00426CE0" w:rsidP="005E7CF6">
            <w:pPr>
              <w:jc w:val="both"/>
              <w:rPr>
                <w:rFonts w:eastAsia="Calibri" w:cs="Times New Roman"/>
                <w:sz w:val="26"/>
                <w:szCs w:val="26"/>
              </w:rPr>
            </w:pPr>
          </w:p>
          <w:p w14:paraId="0C2D92A8" w14:textId="5453C55B" w:rsidR="008D67CA" w:rsidRDefault="008D67CA" w:rsidP="005E7CF6">
            <w:pPr>
              <w:jc w:val="both"/>
            </w:pPr>
            <w:r w:rsidRPr="008D30A8">
              <w:rPr>
                <w:rFonts w:eastAsia="Calibri" w:cs="Times New Roman"/>
                <w:sz w:val="26"/>
                <w:szCs w:val="26"/>
              </w:rPr>
              <w:t>Máy tính, máy chiếu, phần mềm powerpoint</w:t>
            </w:r>
            <w:r>
              <w:rPr>
                <w:rFonts w:eastAsia="Calibri" w:cs="Times New Roman"/>
                <w:sz w:val="26"/>
                <w:szCs w:val="26"/>
              </w:rPr>
              <w:t>, phấn, bảng</w:t>
            </w:r>
          </w:p>
        </w:tc>
      </w:tr>
      <w:tr w:rsidR="008D67CA" w14:paraId="53225813" w14:textId="77777777" w:rsidTr="004E73DF">
        <w:trPr>
          <w:trHeight w:val="3539"/>
        </w:trPr>
        <w:tc>
          <w:tcPr>
            <w:tcW w:w="4248" w:type="dxa"/>
          </w:tcPr>
          <w:p w14:paraId="2996313A" w14:textId="216E9273" w:rsidR="008D67CA" w:rsidRDefault="008D67CA" w:rsidP="005E7CF6">
            <w:pPr>
              <w:jc w:val="both"/>
              <w:rPr>
                <w:b/>
                <w:bCs/>
              </w:rPr>
            </w:pPr>
            <w:r w:rsidRPr="00DE4E53">
              <w:rPr>
                <w:b/>
                <w:bCs/>
              </w:rPr>
              <w:lastRenderedPageBreak/>
              <w:t>* Khắc lại kiến thức  các yêu cầu về chuẩn nghề nghiệp của giáo viên mầm non</w:t>
            </w:r>
          </w:p>
          <w:p w14:paraId="29F518F3" w14:textId="3ACAED95" w:rsidR="00CE5E43" w:rsidRDefault="00CE5E43" w:rsidP="005E7CF6">
            <w:pPr>
              <w:jc w:val="both"/>
              <w:rPr>
                <w:b/>
                <w:bCs/>
              </w:rPr>
            </w:pPr>
          </w:p>
          <w:p w14:paraId="160935AA" w14:textId="7A5C67A3" w:rsidR="00CE5E43" w:rsidRDefault="00CE5E43" w:rsidP="005E7CF6">
            <w:pPr>
              <w:jc w:val="both"/>
              <w:rPr>
                <w:b/>
                <w:bCs/>
              </w:rPr>
            </w:pPr>
          </w:p>
          <w:p w14:paraId="4600D0D9" w14:textId="2858FFC2" w:rsidR="00CE5E43" w:rsidRDefault="00CE5E43" w:rsidP="005E7CF6">
            <w:pPr>
              <w:jc w:val="both"/>
              <w:rPr>
                <w:b/>
                <w:bCs/>
              </w:rPr>
            </w:pPr>
          </w:p>
          <w:p w14:paraId="795870AB" w14:textId="50E73CFE" w:rsidR="00CE5E43" w:rsidRDefault="00CE5E43" w:rsidP="005E7CF6">
            <w:pPr>
              <w:jc w:val="both"/>
              <w:rPr>
                <w:b/>
                <w:bCs/>
              </w:rPr>
            </w:pPr>
          </w:p>
          <w:p w14:paraId="521BB344" w14:textId="0BB90D20" w:rsidR="00CE5E43" w:rsidRDefault="00CE5E43" w:rsidP="005E7CF6">
            <w:pPr>
              <w:jc w:val="both"/>
              <w:rPr>
                <w:b/>
                <w:bCs/>
              </w:rPr>
            </w:pPr>
          </w:p>
          <w:p w14:paraId="55393ACC" w14:textId="0F918A77" w:rsidR="00CE5E43" w:rsidRDefault="00CE5E43" w:rsidP="005E7CF6">
            <w:pPr>
              <w:jc w:val="both"/>
              <w:rPr>
                <w:b/>
                <w:bCs/>
              </w:rPr>
            </w:pPr>
          </w:p>
          <w:p w14:paraId="5D79AF5A" w14:textId="2048EB69" w:rsidR="00CE5E43" w:rsidRDefault="00CE5E43" w:rsidP="005E7CF6">
            <w:pPr>
              <w:jc w:val="both"/>
              <w:rPr>
                <w:b/>
                <w:bCs/>
              </w:rPr>
            </w:pPr>
          </w:p>
          <w:p w14:paraId="287BDB36" w14:textId="329565B5" w:rsidR="00CE5E43" w:rsidRDefault="00CE5E43" w:rsidP="005E7CF6">
            <w:pPr>
              <w:jc w:val="both"/>
              <w:rPr>
                <w:b/>
                <w:bCs/>
              </w:rPr>
            </w:pPr>
          </w:p>
          <w:p w14:paraId="286BA859" w14:textId="45261EC5" w:rsidR="00CE5E43" w:rsidRDefault="00CE5E43" w:rsidP="005E7CF6">
            <w:pPr>
              <w:jc w:val="both"/>
              <w:rPr>
                <w:b/>
                <w:bCs/>
              </w:rPr>
            </w:pPr>
          </w:p>
          <w:p w14:paraId="62774D7F" w14:textId="15E4EA7D" w:rsidR="00CE5E43" w:rsidRDefault="00CE5E43" w:rsidP="005E7CF6">
            <w:pPr>
              <w:jc w:val="both"/>
              <w:rPr>
                <w:b/>
                <w:bCs/>
              </w:rPr>
            </w:pPr>
          </w:p>
          <w:p w14:paraId="0A047FBA" w14:textId="69A4AC87" w:rsidR="00CE5E43" w:rsidRDefault="00CE5E43" w:rsidP="005E7CF6">
            <w:pPr>
              <w:jc w:val="both"/>
              <w:rPr>
                <w:b/>
                <w:bCs/>
              </w:rPr>
            </w:pPr>
          </w:p>
          <w:p w14:paraId="6D7BAC74" w14:textId="3C93D02F" w:rsidR="00CE5E43" w:rsidRDefault="00CE5E43" w:rsidP="005E7CF6">
            <w:pPr>
              <w:jc w:val="both"/>
              <w:rPr>
                <w:b/>
                <w:bCs/>
              </w:rPr>
            </w:pPr>
          </w:p>
          <w:p w14:paraId="0DA6603D" w14:textId="42C6AA60" w:rsidR="00CE5E43" w:rsidRDefault="00CE5E43" w:rsidP="005E7CF6">
            <w:pPr>
              <w:jc w:val="both"/>
              <w:rPr>
                <w:b/>
                <w:bCs/>
              </w:rPr>
            </w:pPr>
          </w:p>
          <w:p w14:paraId="5A82F0C7" w14:textId="6C5BDC34" w:rsidR="00CE5E43" w:rsidRDefault="00CE5E43" w:rsidP="005E7CF6">
            <w:pPr>
              <w:jc w:val="both"/>
              <w:rPr>
                <w:b/>
                <w:bCs/>
              </w:rPr>
            </w:pPr>
          </w:p>
          <w:p w14:paraId="1B1BB5E6" w14:textId="111DE78A" w:rsidR="00CE5E43" w:rsidRDefault="00CE5E43" w:rsidP="005E7CF6">
            <w:pPr>
              <w:jc w:val="both"/>
              <w:rPr>
                <w:b/>
                <w:bCs/>
              </w:rPr>
            </w:pPr>
          </w:p>
          <w:p w14:paraId="43484856" w14:textId="470BF5B7" w:rsidR="00CE5E43" w:rsidRDefault="00CE5E43" w:rsidP="005E7CF6">
            <w:pPr>
              <w:jc w:val="both"/>
              <w:rPr>
                <w:b/>
                <w:bCs/>
              </w:rPr>
            </w:pPr>
          </w:p>
          <w:p w14:paraId="30DE4B97" w14:textId="5B06BF17" w:rsidR="00CE5E43" w:rsidRDefault="00CE5E43" w:rsidP="005E7CF6">
            <w:pPr>
              <w:jc w:val="both"/>
              <w:rPr>
                <w:b/>
                <w:bCs/>
              </w:rPr>
            </w:pPr>
          </w:p>
          <w:p w14:paraId="721983AA" w14:textId="0F12DB69" w:rsidR="00DC393D" w:rsidRDefault="00DC393D" w:rsidP="005E7CF6">
            <w:pPr>
              <w:jc w:val="both"/>
              <w:rPr>
                <w:b/>
                <w:bCs/>
              </w:rPr>
            </w:pPr>
          </w:p>
          <w:p w14:paraId="6177FF4B" w14:textId="77777777" w:rsidR="0062025E" w:rsidRDefault="0062025E" w:rsidP="005E7CF6">
            <w:pPr>
              <w:jc w:val="both"/>
              <w:rPr>
                <w:b/>
                <w:bCs/>
              </w:rPr>
            </w:pPr>
          </w:p>
          <w:p w14:paraId="5C33F978" w14:textId="391B06D2" w:rsidR="00CE5E43" w:rsidRPr="00DC393D" w:rsidRDefault="00CE5E43" w:rsidP="005E7CF6">
            <w:pPr>
              <w:jc w:val="both"/>
            </w:pPr>
            <w:r w:rsidRPr="00DC393D">
              <w:t>4 yêu cầu về chuẩn giáo viên mầm non:</w:t>
            </w:r>
          </w:p>
          <w:p w14:paraId="5CE177CF" w14:textId="415C98CD" w:rsidR="00CE5E43" w:rsidRPr="00DC393D" w:rsidRDefault="00CE5E43" w:rsidP="005E7CF6">
            <w:pPr>
              <w:jc w:val="both"/>
            </w:pPr>
            <w:r w:rsidRPr="00DC393D">
              <w:t>+ Phẩm chất đạo đức</w:t>
            </w:r>
          </w:p>
          <w:p w14:paraId="185EC119" w14:textId="7536915F" w:rsidR="00CE5E43" w:rsidRPr="00DC393D" w:rsidRDefault="00CE5E43" w:rsidP="005E7CF6">
            <w:pPr>
              <w:jc w:val="both"/>
            </w:pPr>
            <w:r w:rsidRPr="00DC393D">
              <w:t>+ Phát triển chuyên môn, nghiệp vụ.</w:t>
            </w:r>
          </w:p>
          <w:p w14:paraId="68FAED88" w14:textId="708D7FA1" w:rsidR="00CE5E43" w:rsidRPr="00DC393D" w:rsidRDefault="00CE5E43" w:rsidP="005E7CF6">
            <w:pPr>
              <w:jc w:val="both"/>
            </w:pPr>
            <w:r w:rsidRPr="00DC393D">
              <w:t>+ Xây dựng môi trường giáo dục</w:t>
            </w:r>
          </w:p>
          <w:p w14:paraId="3B29FE16" w14:textId="52AB9CA8" w:rsidR="005E7CF6" w:rsidRPr="005E7CF6" w:rsidRDefault="00CE5E43" w:rsidP="005E7CF6">
            <w:pPr>
              <w:jc w:val="both"/>
            </w:pPr>
            <w:r w:rsidRPr="00DC393D">
              <w:t>+ Phối hợp giữa gia đình, nhà trường và cộng đồng</w:t>
            </w:r>
            <w:r w:rsidR="005E7CF6">
              <w:t>.</w:t>
            </w:r>
          </w:p>
        </w:tc>
        <w:tc>
          <w:tcPr>
            <w:tcW w:w="1134" w:type="dxa"/>
          </w:tcPr>
          <w:p w14:paraId="045AF191" w14:textId="46925E53" w:rsidR="008D67CA" w:rsidRDefault="00C3419E" w:rsidP="005E7CF6">
            <w:pPr>
              <w:jc w:val="both"/>
            </w:pPr>
            <w:r>
              <w:lastRenderedPageBreak/>
              <w:t>9</w:t>
            </w:r>
            <w:r w:rsidR="00DE4E53">
              <w:t xml:space="preserve"> phút</w:t>
            </w:r>
          </w:p>
          <w:p w14:paraId="70C13E66" w14:textId="77777777" w:rsidR="00CE5E43" w:rsidRDefault="00CE5E43" w:rsidP="005E7CF6">
            <w:pPr>
              <w:jc w:val="both"/>
            </w:pPr>
          </w:p>
          <w:p w14:paraId="197122CC" w14:textId="77777777" w:rsidR="00CE5E43" w:rsidRDefault="00CE5E43" w:rsidP="005E7CF6">
            <w:pPr>
              <w:jc w:val="both"/>
            </w:pPr>
          </w:p>
          <w:p w14:paraId="43B3B2EA" w14:textId="77777777" w:rsidR="00CE5E43" w:rsidRDefault="00CE5E43" w:rsidP="005E7CF6">
            <w:pPr>
              <w:jc w:val="both"/>
            </w:pPr>
          </w:p>
          <w:p w14:paraId="396A73A6" w14:textId="77777777" w:rsidR="00CE5E43" w:rsidRDefault="00CE5E43" w:rsidP="005E7CF6">
            <w:pPr>
              <w:jc w:val="both"/>
            </w:pPr>
          </w:p>
          <w:p w14:paraId="0B904697" w14:textId="77777777" w:rsidR="00CE5E43" w:rsidRDefault="00CE5E43" w:rsidP="005E7CF6">
            <w:pPr>
              <w:jc w:val="both"/>
            </w:pPr>
          </w:p>
          <w:p w14:paraId="0605F7F2" w14:textId="77777777" w:rsidR="00CE5E43" w:rsidRDefault="00CE5E43" w:rsidP="005E7CF6">
            <w:pPr>
              <w:jc w:val="both"/>
            </w:pPr>
          </w:p>
          <w:p w14:paraId="2A492722" w14:textId="77777777" w:rsidR="00CE5E43" w:rsidRDefault="00CE5E43" w:rsidP="005E7CF6">
            <w:pPr>
              <w:jc w:val="both"/>
            </w:pPr>
          </w:p>
          <w:p w14:paraId="66332FD4" w14:textId="77777777" w:rsidR="00CE5E43" w:rsidRDefault="00CE5E43" w:rsidP="005E7CF6">
            <w:pPr>
              <w:jc w:val="both"/>
            </w:pPr>
          </w:p>
          <w:p w14:paraId="34DEF788" w14:textId="77777777" w:rsidR="00CE5E43" w:rsidRDefault="00CE5E43" w:rsidP="005E7CF6">
            <w:pPr>
              <w:jc w:val="both"/>
            </w:pPr>
          </w:p>
          <w:p w14:paraId="4A4AA39B" w14:textId="77777777" w:rsidR="00CE5E43" w:rsidRDefault="00CE5E43" w:rsidP="005E7CF6">
            <w:pPr>
              <w:jc w:val="both"/>
            </w:pPr>
          </w:p>
          <w:p w14:paraId="5EA95BE1" w14:textId="77777777" w:rsidR="00CE5E43" w:rsidRDefault="00CE5E43" w:rsidP="005E7CF6">
            <w:pPr>
              <w:jc w:val="both"/>
            </w:pPr>
          </w:p>
          <w:p w14:paraId="27A95DAF" w14:textId="77777777" w:rsidR="00CE5E43" w:rsidRDefault="00CE5E43" w:rsidP="005E7CF6">
            <w:pPr>
              <w:jc w:val="both"/>
            </w:pPr>
          </w:p>
          <w:p w14:paraId="557BC369" w14:textId="77777777" w:rsidR="00CE5E43" w:rsidRDefault="00CE5E43" w:rsidP="005E7CF6">
            <w:pPr>
              <w:jc w:val="both"/>
            </w:pPr>
          </w:p>
          <w:p w14:paraId="30B5849A" w14:textId="77777777" w:rsidR="00CE5E43" w:rsidRDefault="00CE5E43" w:rsidP="005E7CF6">
            <w:pPr>
              <w:jc w:val="both"/>
            </w:pPr>
          </w:p>
          <w:p w14:paraId="08F4527B" w14:textId="77777777" w:rsidR="00CE5E43" w:rsidRDefault="00CE5E43" w:rsidP="005E7CF6">
            <w:pPr>
              <w:jc w:val="both"/>
            </w:pPr>
          </w:p>
          <w:p w14:paraId="2A961506" w14:textId="77777777" w:rsidR="00CE5E43" w:rsidRDefault="00CE5E43" w:rsidP="005E7CF6">
            <w:pPr>
              <w:jc w:val="both"/>
            </w:pPr>
          </w:p>
          <w:p w14:paraId="620EEC8C" w14:textId="77777777" w:rsidR="00CE5E43" w:rsidRDefault="00CE5E43" w:rsidP="005E7CF6">
            <w:pPr>
              <w:jc w:val="both"/>
            </w:pPr>
          </w:p>
          <w:p w14:paraId="1407BBBE" w14:textId="77777777" w:rsidR="00CE5E43" w:rsidRDefault="00CE5E43" w:rsidP="005E7CF6">
            <w:pPr>
              <w:jc w:val="both"/>
            </w:pPr>
          </w:p>
          <w:p w14:paraId="0B393E1B" w14:textId="77777777" w:rsidR="00CE5E43" w:rsidRDefault="00CE5E43" w:rsidP="005E7CF6">
            <w:pPr>
              <w:jc w:val="both"/>
            </w:pPr>
          </w:p>
          <w:p w14:paraId="40251FDE" w14:textId="77777777" w:rsidR="00CE5E43" w:rsidRDefault="00CE5E43" w:rsidP="005E7CF6">
            <w:pPr>
              <w:jc w:val="both"/>
            </w:pPr>
          </w:p>
          <w:p w14:paraId="3693EA28" w14:textId="77777777" w:rsidR="00CE5E43" w:rsidRDefault="00CE5E43" w:rsidP="005E7CF6">
            <w:pPr>
              <w:jc w:val="both"/>
            </w:pPr>
          </w:p>
          <w:p w14:paraId="5ECBD87F" w14:textId="77777777" w:rsidR="00CE5E43" w:rsidRDefault="00CE5E43" w:rsidP="005E7CF6">
            <w:pPr>
              <w:jc w:val="both"/>
            </w:pPr>
          </w:p>
          <w:p w14:paraId="684F57A3" w14:textId="77777777" w:rsidR="005E7CF6" w:rsidRDefault="005E7CF6" w:rsidP="005E7CF6">
            <w:pPr>
              <w:jc w:val="both"/>
            </w:pPr>
          </w:p>
          <w:p w14:paraId="55056CBB" w14:textId="46E1F2C3" w:rsidR="0062025E" w:rsidRPr="0062025E" w:rsidRDefault="0062025E" w:rsidP="0062025E"/>
        </w:tc>
        <w:tc>
          <w:tcPr>
            <w:tcW w:w="2126" w:type="dxa"/>
          </w:tcPr>
          <w:p w14:paraId="4B02FAF3" w14:textId="77777777" w:rsidR="008D67CA" w:rsidRDefault="00DE4E53" w:rsidP="005E7CF6">
            <w:pPr>
              <w:jc w:val="both"/>
            </w:pPr>
            <w:r>
              <w:lastRenderedPageBreak/>
              <w:t>Trò chơi</w:t>
            </w:r>
            <w:r w:rsidR="0089291C">
              <w:t>, vấn đáp</w:t>
            </w:r>
          </w:p>
          <w:p w14:paraId="6A984753" w14:textId="77777777" w:rsidR="00CE5E43" w:rsidRDefault="00CE5E43" w:rsidP="005E7CF6">
            <w:pPr>
              <w:jc w:val="both"/>
            </w:pPr>
          </w:p>
          <w:p w14:paraId="50CAA58A" w14:textId="77777777" w:rsidR="00CE5E43" w:rsidRDefault="00CE5E43" w:rsidP="005E7CF6">
            <w:pPr>
              <w:jc w:val="both"/>
            </w:pPr>
          </w:p>
          <w:p w14:paraId="192B198B" w14:textId="77777777" w:rsidR="00CE5E43" w:rsidRDefault="00CE5E43" w:rsidP="005E7CF6">
            <w:pPr>
              <w:jc w:val="both"/>
            </w:pPr>
          </w:p>
          <w:p w14:paraId="2B3D1390" w14:textId="77777777" w:rsidR="00CE5E43" w:rsidRDefault="00CE5E43" w:rsidP="005E7CF6">
            <w:pPr>
              <w:jc w:val="both"/>
            </w:pPr>
          </w:p>
          <w:p w14:paraId="4703ABF2" w14:textId="77777777" w:rsidR="00CE5E43" w:rsidRDefault="00CE5E43" w:rsidP="005E7CF6">
            <w:pPr>
              <w:jc w:val="both"/>
            </w:pPr>
          </w:p>
          <w:p w14:paraId="553E2974" w14:textId="77777777" w:rsidR="00CE5E43" w:rsidRDefault="00CE5E43" w:rsidP="005E7CF6">
            <w:pPr>
              <w:jc w:val="both"/>
            </w:pPr>
          </w:p>
          <w:p w14:paraId="5BC6860F" w14:textId="77777777" w:rsidR="00CE5E43" w:rsidRDefault="00CE5E43" w:rsidP="005E7CF6">
            <w:pPr>
              <w:jc w:val="both"/>
            </w:pPr>
          </w:p>
          <w:p w14:paraId="4B05464A" w14:textId="77777777" w:rsidR="00CE5E43" w:rsidRDefault="00CE5E43" w:rsidP="005E7CF6">
            <w:pPr>
              <w:jc w:val="both"/>
            </w:pPr>
          </w:p>
          <w:p w14:paraId="088B9704" w14:textId="77777777" w:rsidR="00CE5E43" w:rsidRDefault="00CE5E43" w:rsidP="005E7CF6">
            <w:pPr>
              <w:jc w:val="both"/>
            </w:pPr>
          </w:p>
          <w:p w14:paraId="584745C4" w14:textId="77777777" w:rsidR="00CE5E43" w:rsidRDefault="00CE5E43" w:rsidP="005E7CF6">
            <w:pPr>
              <w:jc w:val="both"/>
            </w:pPr>
          </w:p>
          <w:p w14:paraId="2853C790" w14:textId="77777777" w:rsidR="00CE5E43" w:rsidRDefault="00CE5E43" w:rsidP="005E7CF6">
            <w:pPr>
              <w:jc w:val="both"/>
            </w:pPr>
          </w:p>
          <w:p w14:paraId="0F502235" w14:textId="77777777" w:rsidR="00CE5E43" w:rsidRDefault="00CE5E43" w:rsidP="005E7CF6">
            <w:pPr>
              <w:jc w:val="both"/>
            </w:pPr>
          </w:p>
          <w:p w14:paraId="0DC32C18" w14:textId="77777777" w:rsidR="00CE5E43" w:rsidRDefault="00CE5E43" w:rsidP="005E7CF6">
            <w:pPr>
              <w:jc w:val="both"/>
            </w:pPr>
          </w:p>
          <w:p w14:paraId="151E368C" w14:textId="77777777" w:rsidR="00CE5E43" w:rsidRDefault="00CE5E43" w:rsidP="005E7CF6">
            <w:pPr>
              <w:jc w:val="both"/>
            </w:pPr>
          </w:p>
          <w:p w14:paraId="2241D69B" w14:textId="77777777" w:rsidR="00CE5E43" w:rsidRDefault="00CE5E43" w:rsidP="005E7CF6">
            <w:pPr>
              <w:jc w:val="both"/>
            </w:pPr>
          </w:p>
          <w:p w14:paraId="7B31205B" w14:textId="77777777" w:rsidR="00CE5E43" w:rsidRDefault="00CE5E43" w:rsidP="005E7CF6">
            <w:pPr>
              <w:jc w:val="both"/>
            </w:pPr>
          </w:p>
          <w:p w14:paraId="444548D0" w14:textId="77777777" w:rsidR="00CE5E43" w:rsidRDefault="00CE5E43" w:rsidP="005E7CF6">
            <w:pPr>
              <w:jc w:val="both"/>
            </w:pPr>
          </w:p>
          <w:p w14:paraId="7CA4ABBB" w14:textId="77777777" w:rsidR="00CE5E43" w:rsidRDefault="00CE5E43" w:rsidP="005E7CF6">
            <w:pPr>
              <w:jc w:val="both"/>
            </w:pPr>
          </w:p>
          <w:p w14:paraId="14C55D1F" w14:textId="77777777" w:rsidR="00CE5E43" w:rsidRDefault="00CE5E43" w:rsidP="005E7CF6">
            <w:pPr>
              <w:jc w:val="both"/>
            </w:pPr>
          </w:p>
          <w:p w14:paraId="6DB1A3F9" w14:textId="77777777" w:rsidR="00CE5E43" w:rsidRDefault="00CE5E43" w:rsidP="005E7CF6">
            <w:pPr>
              <w:jc w:val="both"/>
            </w:pPr>
          </w:p>
          <w:p w14:paraId="54D88A44" w14:textId="77777777" w:rsidR="00CE5E43" w:rsidRDefault="00CE5E43" w:rsidP="005E7CF6">
            <w:pPr>
              <w:jc w:val="both"/>
            </w:pPr>
          </w:p>
          <w:p w14:paraId="4C291A80" w14:textId="0DB71471" w:rsidR="00DC393D" w:rsidRDefault="00DC393D" w:rsidP="005E7CF6">
            <w:pPr>
              <w:jc w:val="both"/>
            </w:pPr>
          </w:p>
        </w:tc>
        <w:tc>
          <w:tcPr>
            <w:tcW w:w="3402" w:type="dxa"/>
          </w:tcPr>
          <w:p w14:paraId="28EDC02E" w14:textId="5513F852" w:rsidR="008D67CA" w:rsidRDefault="00DE4E53" w:rsidP="005E7CF6">
            <w:pPr>
              <w:jc w:val="both"/>
            </w:pPr>
            <w:r>
              <w:lastRenderedPageBreak/>
              <w:t>- Giới thiệu trò chơi: “ Vòng quay may mắn”; phổ biến luật chơi:</w:t>
            </w:r>
          </w:p>
          <w:p w14:paraId="7A2A46A4" w14:textId="53223DFC" w:rsidR="00DE4E53" w:rsidRDefault="00DE4E53" w:rsidP="005E7CF6">
            <w:pPr>
              <w:jc w:val="both"/>
            </w:pPr>
            <w:r>
              <w:t>+ Mỗi nhóm sẽ là một đội chơi và được phát 1 chiếc cờ.</w:t>
            </w:r>
          </w:p>
          <w:p w14:paraId="3F7D1D2A" w14:textId="0F5F85BF" w:rsidR="00DE4E53" w:rsidRDefault="00DE4E53" w:rsidP="005E7CF6">
            <w:pPr>
              <w:jc w:val="both"/>
            </w:pPr>
            <w:r>
              <w:t>+ Trên vòng quay may mắn có thang điểm từ 10 – 80.</w:t>
            </w:r>
          </w:p>
          <w:p w14:paraId="5E9AB159" w14:textId="18E3867B" w:rsidR="00DE4E53" w:rsidRDefault="00DE4E53" w:rsidP="005E7CF6">
            <w:pPr>
              <w:jc w:val="both"/>
            </w:pPr>
            <w:r>
              <w:t>+ Vòng quay đầu tiên sẽ mời lớp trưởng lên quay để chọn số điểm và câu hỏi.</w:t>
            </w:r>
          </w:p>
          <w:p w14:paraId="6BAACFC8" w14:textId="5C5ABCE8" w:rsidR="00DE4E53" w:rsidRDefault="00DE4E53" w:rsidP="005E7CF6">
            <w:pPr>
              <w:jc w:val="both"/>
            </w:pPr>
            <w:r>
              <w:t>+ Khi câu hỏi hiện ra, các bạn sẽ có 5 giây suy nghĩ. Hết thời gian suy nghĩ nhóm nào giơ cờ</w:t>
            </w:r>
            <w:r w:rsidR="0089291C">
              <w:t xml:space="preserve"> nhanh nhất nhóm đó sẽ giành quyền trả lời. </w:t>
            </w:r>
          </w:p>
          <w:p w14:paraId="200DF4C3" w14:textId="03C5ED84" w:rsidR="0089291C" w:rsidRDefault="0089291C" w:rsidP="005E7CF6">
            <w:pPr>
              <w:jc w:val="both"/>
            </w:pPr>
            <w:r>
              <w:t xml:space="preserve">Trả lời đúng số điểm sẽ thuộc về nhóm đó. Trả lời sai quyền trả lời dành cho nhóm nào giơ cờ nhanh nhất. </w:t>
            </w:r>
          </w:p>
          <w:p w14:paraId="5B3599AC" w14:textId="58ED631A" w:rsidR="0089291C" w:rsidRDefault="0089291C" w:rsidP="005E7CF6">
            <w:pPr>
              <w:jc w:val="both"/>
            </w:pPr>
            <w:r>
              <w:t xml:space="preserve">+ Nhóm trả lời đúng sẽ cử đại diện lên quay và chọn ô số câu hỏi tiếp theo. </w:t>
            </w:r>
          </w:p>
          <w:p w14:paraId="25FFB7B6" w14:textId="2596FBDC" w:rsidR="0089291C" w:rsidRDefault="0089291C" w:rsidP="005E7CF6">
            <w:pPr>
              <w:jc w:val="both"/>
            </w:pPr>
            <w:r>
              <w:t>+ Kết thúc các câu hỏi, nhóm nào có số điểm nhiều nhất. Nhóm đó sẽ giành chiến thắng</w:t>
            </w:r>
            <w:r w:rsidR="00DC393D">
              <w:t>.</w:t>
            </w:r>
            <w:r>
              <w:t xml:space="preserve"> </w:t>
            </w:r>
          </w:p>
          <w:p w14:paraId="00AA097A" w14:textId="122009CD" w:rsidR="0089291C" w:rsidRDefault="0089291C" w:rsidP="005E7CF6">
            <w:pPr>
              <w:jc w:val="both"/>
            </w:pPr>
            <w:r>
              <w:t>- Thực hiện trò chơi</w:t>
            </w:r>
            <w:r w:rsidR="00CE5E43">
              <w:t>.</w:t>
            </w:r>
          </w:p>
          <w:p w14:paraId="1BD1900D" w14:textId="519014D8" w:rsidR="00CE5E43" w:rsidRDefault="00CE5E43" w:rsidP="005E7CF6">
            <w:pPr>
              <w:jc w:val="both"/>
            </w:pPr>
          </w:p>
          <w:p w14:paraId="1F7C7F4F" w14:textId="447C6C81" w:rsidR="00CE5E43" w:rsidRDefault="00CE5E43" w:rsidP="005E7CF6">
            <w:pPr>
              <w:jc w:val="both"/>
            </w:pPr>
            <w:r>
              <w:t>- GV nhận xét, kết luận sau trò chơi</w:t>
            </w:r>
            <w:r w:rsidR="00DC393D">
              <w:t>.</w:t>
            </w:r>
          </w:p>
          <w:p w14:paraId="69D543C3" w14:textId="359584E1" w:rsidR="00CE5E43" w:rsidRDefault="00CE5E43" w:rsidP="005E7CF6">
            <w:pPr>
              <w:jc w:val="both"/>
            </w:pPr>
          </w:p>
          <w:p w14:paraId="44177AF0" w14:textId="53D422CD" w:rsidR="00CE5E43" w:rsidRDefault="00CE5E43" w:rsidP="005E7CF6">
            <w:pPr>
              <w:jc w:val="both"/>
            </w:pPr>
          </w:p>
          <w:p w14:paraId="12F6157E" w14:textId="77777777" w:rsidR="00CE5E43" w:rsidRDefault="00CE5E43" w:rsidP="005E7CF6">
            <w:pPr>
              <w:tabs>
                <w:tab w:val="left" w:pos="960"/>
              </w:tabs>
              <w:jc w:val="both"/>
            </w:pPr>
          </w:p>
          <w:p w14:paraId="5FEA6ECC" w14:textId="15175F76" w:rsidR="0062025E" w:rsidRPr="00CE5E43" w:rsidRDefault="005E7CF6" w:rsidP="005E7CF6">
            <w:pPr>
              <w:tabs>
                <w:tab w:val="left" w:pos="960"/>
              </w:tabs>
              <w:jc w:val="both"/>
            </w:pPr>
            <w:r>
              <w:t xml:space="preserve">- </w:t>
            </w:r>
            <w:r w:rsidR="0062025E">
              <w:t xml:space="preserve"> GV c</w:t>
            </w:r>
            <w:r>
              <w:t xml:space="preserve">huyển </w:t>
            </w:r>
            <w:r w:rsidR="0062025E">
              <w:t>ý</w:t>
            </w:r>
          </w:p>
        </w:tc>
        <w:tc>
          <w:tcPr>
            <w:tcW w:w="1843" w:type="dxa"/>
          </w:tcPr>
          <w:p w14:paraId="6D00BE30" w14:textId="77777777" w:rsidR="008D67CA" w:rsidRDefault="008D67CA" w:rsidP="005E7CF6">
            <w:pPr>
              <w:jc w:val="both"/>
            </w:pPr>
          </w:p>
          <w:p w14:paraId="0E0D91A3" w14:textId="77777777" w:rsidR="0089291C" w:rsidRDefault="0089291C" w:rsidP="005E7CF6">
            <w:pPr>
              <w:jc w:val="both"/>
            </w:pPr>
          </w:p>
          <w:p w14:paraId="343D8650" w14:textId="77777777" w:rsidR="0089291C" w:rsidRDefault="0089291C" w:rsidP="005E7CF6">
            <w:pPr>
              <w:jc w:val="both"/>
            </w:pPr>
          </w:p>
          <w:p w14:paraId="4817FEB6" w14:textId="66B7EED0" w:rsidR="0089291C" w:rsidRDefault="0089291C" w:rsidP="005E7CF6">
            <w:pPr>
              <w:jc w:val="both"/>
            </w:pPr>
            <w:r>
              <w:t>Lắng nghe</w:t>
            </w:r>
          </w:p>
          <w:p w14:paraId="3951976D" w14:textId="0A2AFFBA" w:rsidR="0089291C" w:rsidRDefault="0089291C" w:rsidP="005E7CF6">
            <w:pPr>
              <w:jc w:val="both"/>
            </w:pPr>
          </w:p>
          <w:p w14:paraId="2EA12EDB" w14:textId="788F4872" w:rsidR="0089291C" w:rsidRDefault="0089291C" w:rsidP="005E7CF6">
            <w:pPr>
              <w:jc w:val="both"/>
            </w:pPr>
          </w:p>
          <w:p w14:paraId="2BDB22CB" w14:textId="10D29672" w:rsidR="0089291C" w:rsidRDefault="0089291C" w:rsidP="005E7CF6">
            <w:pPr>
              <w:jc w:val="both"/>
            </w:pPr>
          </w:p>
          <w:p w14:paraId="79E25EF0" w14:textId="7C6120FC" w:rsidR="0089291C" w:rsidRDefault="0089291C" w:rsidP="005E7CF6">
            <w:pPr>
              <w:jc w:val="both"/>
            </w:pPr>
          </w:p>
          <w:p w14:paraId="353B50DE" w14:textId="3F9A2F16" w:rsidR="0089291C" w:rsidRDefault="0089291C" w:rsidP="005E7CF6">
            <w:pPr>
              <w:jc w:val="both"/>
            </w:pPr>
          </w:p>
          <w:p w14:paraId="190D420D" w14:textId="2CABA525" w:rsidR="0089291C" w:rsidRDefault="0089291C" w:rsidP="005E7CF6">
            <w:pPr>
              <w:jc w:val="both"/>
            </w:pPr>
          </w:p>
          <w:p w14:paraId="4FEB4DAA" w14:textId="110F48B4" w:rsidR="0089291C" w:rsidRDefault="0089291C" w:rsidP="005E7CF6">
            <w:pPr>
              <w:jc w:val="both"/>
            </w:pPr>
          </w:p>
          <w:p w14:paraId="1264E1FB" w14:textId="433E23B0" w:rsidR="0089291C" w:rsidRDefault="0089291C" w:rsidP="005E7CF6">
            <w:pPr>
              <w:jc w:val="both"/>
            </w:pPr>
          </w:p>
          <w:p w14:paraId="41EBF80B" w14:textId="1497A76C" w:rsidR="0089291C" w:rsidRDefault="0089291C" w:rsidP="005E7CF6">
            <w:pPr>
              <w:jc w:val="both"/>
            </w:pPr>
          </w:p>
          <w:p w14:paraId="18FEA384" w14:textId="7BD3CB27" w:rsidR="0089291C" w:rsidRDefault="0089291C" w:rsidP="005E7CF6">
            <w:pPr>
              <w:jc w:val="both"/>
            </w:pPr>
          </w:p>
          <w:p w14:paraId="07258CF6" w14:textId="469D5B29" w:rsidR="0089291C" w:rsidRDefault="0089291C" w:rsidP="005E7CF6">
            <w:pPr>
              <w:jc w:val="both"/>
            </w:pPr>
          </w:p>
          <w:p w14:paraId="1DBF0AAA" w14:textId="4508DC45" w:rsidR="0089291C" w:rsidRDefault="0089291C" w:rsidP="005E7CF6">
            <w:pPr>
              <w:jc w:val="both"/>
            </w:pPr>
          </w:p>
          <w:p w14:paraId="7FF72BF6" w14:textId="485E87F5" w:rsidR="0089291C" w:rsidRDefault="0089291C" w:rsidP="005E7CF6">
            <w:pPr>
              <w:jc w:val="both"/>
            </w:pPr>
          </w:p>
          <w:p w14:paraId="4313FEA6" w14:textId="3CB5F275" w:rsidR="0089291C" w:rsidRDefault="00CE5E43" w:rsidP="005E7CF6">
            <w:pPr>
              <w:jc w:val="both"/>
            </w:pPr>
            <w:r>
              <w:t>Suy nghĩ, trả lời nhanh theo nhóm.</w:t>
            </w:r>
          </w:p>
          <w:p w14:paraId="2B233C03" w14:textId="01C1F9D6" w:rsidR="0062025E" w:rsidRDefault="0062025E" w:rsidP="005E7CF6">
            <w:pPr>
              <w:jc w:val="both"/>
            </w:pPr>
          </w:p>
          <w:p w14:paraId="099A49CF" w14:textId="7F0E2D1D" w:rsidR="0062025E" w:rsidRDefault="0062025E" w:rsidP="005E7CF6">
            <w:pPr>
              <w:jc w:val="both"/>
            </w:pPr>
          </w:p>
          <w:p w14:paraId="3FA98132" w14:textId="51C11BAA" w:rsidR="00CE5E43" w:rsidRDefault="00CE5E43" w:rsidP="0062025E"/>
        </w:tc>
        <w:tc>
          <w:tcPr>
            <w:tcW w:w="1809" w:type="dxa"/>
          </w:tcPr>
          <w:p w14:paraId="3A25CE1C" w14:textId="77777777" w:rsidR="008D67CA" w:rsidRDefault="008D67CA" w:rsidP="005E7CF6">
            <w:pPr>
              <w:jc w:val="both"/>
            </w:pPr>
          </w:p>
          <w:p w14:paraId="37D480E8" w14:textId="77777777" w:rsidR="007B689A" w:rsidRDefault="007B689A" w:rsidP="005E7CF6">
            <w:pPr>
              <w:jc w:val="both"/>
            </w:pPr>
          </w:p>
          <w:p w14:paraId="416A4821" w14:textId="77777777" w:rsidR="007B689A" w:rsidRDefault="007B689A" w:rsidP="005E7CF6">
            <w:pPr>
              <w:jc w:val="both"/>
            </w:pPr>
          </w:p>
          <w:p w14:paraId="1F9C667C" w14:textId="77777777" w:rsidR="007B689A" w:rsidRDefault="007B689A" w:rsidP="005E7CF6">
            <w:pPr>
              <w:jc w:val="both"/>
            </w:pPr>
          </w:p>
          <w:p w14:paraId="7EF750F3" w14:textId="77777777" w:rsidR="007B689A" w:rsidRDefault="007B689A" w:rsidP="005E7CF6">
            <w:pPr>
              <w:jc w:val="both"/>
            </w:pPr>
          </w:p>
          <w:p w14:paraId="47549AB5" w14:textId="77777777" w:rsidR="007B689A" w:rsidRDefault="007B689A" w:rsidP="005E7CF6">
            <w:pPr>
              <w:jc w:val="both"/>
            </w:pPr>
          </w:p>
          <w:p w14:paraId="4502F4C9" w14:textId="77777777" w:rsidR="007B689A" w:rsidRDefault="007B689A" w:rsidP="005E7CF6">
            <w:pPr>
              <w:jc w:val="both"/>
            </w:pPr>
          </w:p>
          <w:p w14:paraId="466B1A6F" w14:textId="77777777" w:rsidR="007B689A" w:rsidRDefault="007B689A" w:rsidP="005E7CF6">
            <w:pPr>
              <w:jc w:val="both"/>
            </w:pPr>
          </w:p>
          <w:p w14:paraId="19F2F67B" w14:textId="77777777" w:rsidR="007B689A" w:rsidRDefault="007B689A" w:rsidP="005E7CF6">
            <w:pPr>
              <w:jc w:val="both"/>
            </w:pPr>
          </w:p>
          <w:p w14:paraId="7F153101" w14:textId="77777777" w:rsidR="007B689A" w:rsidRDefault="007B689A" w:rsidP="005E7CF6">
            <w:pPr>
              <w:jc w:val="both"/>
            </w:pPr>
          </w:p>
          <w:p w14:paraId="64CE2305" w14:textId="6B05F643" w:rsidR="007B689A" w:rsidRDefault="007B689A" w:rsidP="005E7CF6">
            <w:pPr>
              <w:jc w:val="both"/>
            </w:pPr>
            <w:r w:rsidRPr="008D30A8">
              <w:rPr>
                <w:rFonts w:eastAsia="Calibri" w:cs="Times New Roman"/>
                <w:sz w:val="26"/>
                <w:szCs w:val="26"/>
              </w:rPr>
              <w:t>Máy tính, máy chiếu, phần mềm powerpoint</w:t>
            </w:r>
            <w:r>
              <w:rPr>
                <w:rFonts w:eastAsia="Calibri" w:cs="Times New Roman"/>
                <w:sz w:val="26"/>
                <w:szCs w:val="26"/>
              </w:rPr>
              <w:t>, phấn, bảng</w:t>
            </w:r>
          </w:p>
        </w:tc>
      </w:tr>
      <w:tr w:rsidR="008D67CA" w14:paraId="05B48294" w14:textId="77777777" w:rsidTr="004E73DF">
        <w:tc>
          <w:tcPr>
            <w:tcW w:w="4248" w:type="dxa"/>
          </w:tcPr>
          <w:p w14:paraId="0879A103" w14:textId="5BAE39CF" w:rsidR="008D67CA" w:rsidRDefault="005E7CF6" w:rsidP="005E7CF6">
            <w:pPr>
              <w:jc w:val="both"/>
              <w:rPr>
                <w:b/>
                <w:bCs/>
              </w:rPr>
            </w:pPr>
            <w:r w:rsidRPr="005E7CF6">
              <w:rPr>
                <w:b/>
                <w:bCs/>
              </w:rPr>
              <w:t xml:space="preserve">Vận dụng để giải quyết một số tình huống khi giáo viên mầm non </w:t>
            </w:r>
            <w:r w:rsidR="00957DBF">
              <w:rPr>
                <w:b/>
                <w:bCs/>
              </w:rPr>
              <w:t>chưa</w:t>
            </w:r>
            <w:r w:rsidRPr="005E7CF6">
              <w:rPr>
                <w:b/>
                <w:bCs/>
              </w:rPr>
              <w:t xml:space="preserve"> thực hiện</w:t>
            </w:r>
            <w:r w:rsidR="00957DBF">
              <w:rPr>
                <w:b/>
                <w:bCs/>
              </w:rPr>
              <w:t xml:space="preserve"> tốt</w:t>
            </w:r>
            <w:r w:rsidRPr="005E7CF6">
              <w:rPr>
                <w:b/>
                <w:bCs/>
              </w:rPr>
              <w:t xml:space="preserve"> các yêu cầu về chuẩn nghề nghiệp</w:t>
            </w:r>
          </w:p>
          <w:p w14:paraId="78032B27" w14:textId="77777777" w:rsidR="00C06A15" w:rsidRDefault="00C06A15" w:rsidP="005E7CF6">
            <w:pPr>
              <w:jc w:val="both"/>
              <w:rPr>
                <w:b/>
                <w:bCs/>
              </w:rPr>
            </w:pPr>
          </w:p>
          <w:p w14:paraId="61A43BAD" w14:textId="77777777" w:rsidR="00C06A15" w:rsidRDefault="00C06A15" w:rsidP="005E7CF6">
            <w:pPr>
              <w:jc w:val="both"/>
              <w:rPr>
                <w:b/>
                <w:bCs/>
              </w:rPr>
            </w:pPr>
          </w:p>
          <w:p w14:paraId="2A24FB76" w14:textId="77777777" w:rsidR="00C06A15" w:rsidRDefault="00C06A15" w:rsidP="005E7CF6">
            <w:pPr>
              <w:jc w:val="both"/>
              <w:rPr>
                <w:b/>
                <w:bCs/>
              </w:rPr>
            </w:pPr>
          </w:p>
          <w:p w14:paraId="2568BC35" w14:textId="77777777" w:rsidR="00C06A15" w:rsidRDefault="00C06A15" w:rsidP="005E7CF6">
            <w:pPr>
              <w:jc w:val="both"/>
              <w:rPr>
                <w:b/>
                <w:bCs/>
              </w:rPr>
            </w:pPr>
          </w:p>
          <w:p w14:paraId="78920165" w14:textId="77777777" w:rsidR="00C06A15" w:rsidRDefault="00C06A15" w:rsidP="005E7CF6">
            <w:pPr>
              <w:jc w:val="both"/>
              <w:rPr>
                <w:b/>
                <w:bCs/>
              </w:rPr>
            </w:pPr>
          </w:p>
          <w:p w14:paraId="54DC110F" w14:textId="77777777" w:rsidR="00C06A15" w:rsidRDefault="00C06A15" w:rsidP="005E7CF6">
            <w:pPr>
              <w:jc w:val="both"/>
              <w:rPr>
                <w:b/>
                <w:bCs/>
              </w:rPr>
            </w:pPr>
          </w:p>
          <w:p w14:paraId="77F91B86" w14:textId="77777777" w:rsidR="00C06A15" w:rsidRDefault="00C06A15" w:rsidP="005E7CF6">
            <w:pPr>
              <w:jc w:val="both"/>
              <w:rPr>
                <w:b/>
                <w:bCs/>
              </w:rPr>
            </w:pPr>
          </w:p>
          <w:p w14:paraId="1D06E593" w14:textId="77777777" w:rsidR="00C06A15" w:rsidRDefault="00C06A15" w:rsidP="005E7CF6">
            <w:pPr>
              <w:jc w:val="both"/>
              <w:rPr>
                <w:b/>
                <w:bCs/>
              </w:rPr>
            </w:pPr>
          </w:p>
          <w:p w14:paraId="5F8BD2BD" w14:textId="77777777" w:rsidR="00C06A15" w:rsidRDefault="00C06A15" w:rsidP="005E7CF6">
            <w:pPr>
              <w:jc w:val="both"/>
              <w:rPr>
                <w:b/>
                <w:bCs/>
              </w:rPr>
            </w:pPr>
          </w:p>
          <w:p w14:paraId="04C7A326" w14:textId="77777777" w:rsidR="00C06A15" w:rsidRDefault="00C06A15" w:rsidP="005E7CF6">
            <w:pPr>
              <w:jc w:val="both"/>
              <w:rPr>
                <w:b/>
                <w:bCs/>
              </w:rPr>
            </w:pPr>
          </w:p>
          <w:p w14:paraId="6A31067A" w14:textId="77777777" w:rsidR="00C06A15" w:rsidRDefault="00C06A15" w:rsidP="005E7CF6">
            <w:pPr>
              <w:jc w:val="both"/>
              <w:rPr>
                <w:b/>
                <w:bCs/>
              </w:rPr>
            </w:pPr>
          </w:p>
          <w:p w14:paraId="305F76B6" w14:textId="77777777" w:rsidR="00C06A15" w:rsidRDefault="00C06A15" w:rsidP="005E7CF6">
            <w:pPr>
              <w:jc w:val="both"/>
              <w:rPr>
                <w:b/>
                <w:bCs/>
              </w:rPr>
            </w:pPr>
          </w:p>
          <w:p w14:paraId="18280D71" w14:textId="77777777" w:rsidR="00C06A15" w:rsidRPr="004F3BC9" w:rsidRDefault="00C06A15" w:rsidP="005E7CF6">
            <w:pPr>
              <w:jc w:val="both"/>
            </w:pPr>
            <w:r w:rsidRPr="004F3BC9">
              <w:t xml:space="preserve">Tranh 1: Không thực hiện đúng yêu cầu về phẩm chất đạo đức – tiêu chí 1: Đạo đức nhà giáo. </w:t>
            </w:r>
          </w:p>
          <w:p w14:paraId="1875CD90" w14:textId="2B675CD8" w:rsidR="00C06A15" w:rsidRPr="004F3BC9" w:rsidRDefault="00C06A15" w:rsidP="005E7CF6">
            <w:pPr>
              <w:jc w:val="both"/>
            </w:pPr>
            <w:r w:rsidRPr="004F3BC9">
              <w:t>Tranh 2: Không thực hiện đúng yêu cầu về phát triển chuyên môn nghiệp vụ -</w:t>
            </w:r>
            <w:r w:rsidR="004638D3" w:rsidRPr="004F3BC9">
              <w:t xml:space="preserve"> </w:t>
            </w:r>
            <w:r w:rsidRPr="004F3BC9">
              <w:t xml:space="preserve"> tiêu chí 5: Nuôi dưỡng và chăm sóc sức khỏe trẻ em.</w:t>
            </w:r>
          </w:p>
          <w:p w14:paraId="22312AF3" w14:textId="77777777" w:rsidR="00C06A15" w:rsidRPr="004F3BC9" w:rsidRDefault="00C06A15" w:rsidP="005E7CF6">
            <w:pPr>
              <w:jc w:val="both"/>
            </w:pPr>
            <w:r w:rsidRPr="004F3BC9">
              <w:t>Tranh 3: Không thực hiện đúng yêu cầu về phẩm chất đạo đức và yêu cầu về xây dựng môi trường giáo dục – tiêu chí 9:</w:t>
            </w:r>
            <w:r w:rsidR="004638D3" w:rsidRPr="004F3BC9">
              <w:t xml:space="preserve"> Xây dựng môi trường giáo dục an toàn, lành mạnh, thân thiện.</w:t>
            </w:r>
          </w:p>
          <w:p w14:paraId="6799A1E6" w14:textId="57B63670" w:rsidR="004638D3" w:rsidRPr="005E7CF6" w:rsidRDefault="004638D3" w:rsidP="005E7CF6">
            <w:pPr>
              <w:jc w:val="both"/>
              <w:rPr>
                <w:b/>
                <w:bCs/>
              </w:rPr>
            </w:pPr>
            <w:r w:rsidRPr="004F3BC9">
              <w:t>Tranh 4: Không thực hiện đúng yêu cầu về phẩm chất đạo đức – tiêu chí 1: Đạo đức nhà giáo;</w:t>
            </w:r>
            <w:r w:rsidR="004F3BC9">
              <w:t xml:space="preserve"> </w:t>
            </w:r>
            <w:r w:rsidRPr="004F3BC9">
              <w:t xml:space="preserve">yêu cầu về xây dựng môi trường giáo dục – tiêu chí 9: Xây dựng môi trường giáo dục an toàn, lành mạnh, thân thiện; yêu cầu về phát triển mối quan hệ giữa nhà trường, gia đình và cộng đồng  - tiêu chí </w:t>
            </w:r>
            <w:r w:rsidR="00810F1B" w:rsidRPr="004F3BC9">
              <w:t>11: Phối hợp với cha, mẹ hoặc người giám hộ trẻ em và cộng đông để nâng ca</w:t>
            </w:r>
            <w:r w:rsidR="004F3BC9">
              <w:t>o chất lượng nuôi dưỡng, chăm sóc, giáo dục trẻ em</w:t>
            </w:r>
          </w:p>
        </w:tc>
        <w:tc>
          <w:tcPr>
            <w:tcW w:w="1134" w:type="dxa"/>
          </w:tcPr>
          <w:p w14:paraId="0BE4DBF6" w14:textId="1F1EC216" w:rsidR="008D67CA" w:rsidRDefault="00471A2B" w:rsidP="005E7CF6">
            <w:pPr>
              <w:jc w:val="both"/>
            </w:pPr>
            <w:r>
              <w:lastRenderedPageBreak/>
              <w:t>18</w:t>
            </w:r>
            <w:r w:rsidR="005E7CF6">
              <w:t xml:space="preserve"> phút </w:t>
            </w:r>
          </w:p>
        </w:tc>
        <w:tc>
          <w:tcPr>
            <w:tcW w:w="2126" w:type="dxa"/>
          </w:tcPr>
          <w:p w14:paraId="65D712F4" w14:textId="73E6FC1E" w:rsidR="008D67CA" w:rsidRDefault="005E7CF6" w:rsidP="005E7CF6">
            <w:pPr>
              <w:jc w:val="both"/>
            </w:pPr>
            <w:r>
              <w:t>Nêu vấn đề, thảo luận nhóm, vấn đáp</w:t>
            </w:r>
          </w:p>
        </w:tc>
        <w:tc>
          <w:tcPr>
            <w:tcW w:w="3402" w:type="dxa"/>
          </w:tcPr>
          <w:p w14:paraId="2AD42675" w14:textId="38756C17" w:rsidR="008D67CA" w:rsidRDefault="005E7CF6" w:rsidP="005E7CF6">
            <w:pPr>
              <w:jc w:val="both"/>
            </w:pPr>
            <w:r>
              <w:t xml:space="preserve">- GV phát cho mỗi nhóm một chiếc bảng Alu và 1 </w:t>
            </w:r>
            <w:r w:rsidR="003E55D5">
              <w:t>phong bì có chứa bức tranh</w:t>
            </w:r>
            <w:r w:rsidR="00086DBB">
              <w:t xml:space="preserve"> màu decal</w:t>
            </w:r>
            <w:r w:rsidR="003E55D5">
              <w:t xml:space="preserve"> đã được cắt sẵn. </w:t>
            </w:r>
          </w:p>
          <w:p w14:paraId="642B8AD4" w14:textId="77F6AC24" w:rsidR="003E55D5" w:rsidRDefault="003E55D5" w:rsidP="005E7CF6">
            <w:pPr>
              <w:jc w:val="both"/>
            </w:pPr>
            <w:r>
              <w:t>- Nhiệm vụ của mỗi nhóm sẽ phải hoàn thành bức tranh ghép trong thời gian 3 phút</w:t>
            </w:r>
            <w:r w:rsidR="00E40D1A">
              <w:t>.</w:t>
            </w:r>
          </w:p>
          <w:p w14:paraId="4D36D571" w14:textId="71E1B84F" w:rsidR="00E40D1A" w:rsidRDefault="00E40D1A" w:rsidP="005E7CF6">
            <w:pPr>
              <w:jc w:val="both"/>
            </w:pPr>
            <w:r>
              <w:t>Lưu ý: Cần ghép xong tranh trước khi dán</w:t>
            </w:r>
          </w:p>
          <w:p w14:paraId="2C6FC589" w14:textId="77777777" w:rsidR="00E40D1A" w:rsidRDefault="00E40D1A" w:rsidP="005E7CF6">
            <w:pPr>
              <w:jc w:val="both"/>
            </w:pPr>
            <w:r>
              <w:t xml:space="preserve">- Mỗi nhóm sau khi hoàn thành bức tranh ghép sẽ cùng nhau thảo luận, phân tích nội dung bức tranh và chỉ rõ nội dung bức tranh thể hiện giáo viên mầm non không thực hiện đúng yêu cầu </w:t>
            </w:r>
            <w:r>
              <w:lastRenderedPageBreak/>
              <w:t>nào trong các yêu cầu chuẩn nghề nghiệp.</w:t>
            </w:r>
          </w:p>
          <w:p w14:paraId="7A53209B" w14:textId="6B2D3E87" w:rsidR="00C06A15" w:rsidRDefault="00E40D1A" w:rsidP="005E7CF6">
            <w:pPr>
              <w:jc w:val="both"/>
            </w:pPr>
            <w:r>
              <w:t>- GV sẽ mời các nhóm lên trình bà</w:t>
            </w:r>
            <w:r w:rsidR="0062025E">
              <w:t>y</w:t>
            </w:r>
          </w:p>
          <w:p w14:paraId="247F3721" w14:textId="77777777" w:rsidR="00C06A15" w:rsidRDefault="00C06A15" w:rsidP="005E7CF6">
            <w:pPr>
              <w:jc w:val="both"/>
            </w:pPr>
            <w:r>
              <w:t xml:space="preserve">- GV kết luận </w:t>
            </w:r>
          </w:p>
          <w:p w14:paraId="2C8E1AE0" w14:textId="77777777" w:rsidR="008E0A3A" w:rsidRDefault="008E0A3A" w:rsidP="005E7CF6">
            <w:pPr>
              <w:jc w:val="both"/>
            </w:pPr>
          </w:p>
          <w:p w14:paraId="299578C9" w14:textId="77777777" w:rsidR="008E0A3A" w:rsidRDefault="008E0A3A" w:rsidP="005E7CF6">
            <w:pPr>
              <w:jc w:val="both"/>
            </w:pPr>
          </w:p>
          <w:p w14:paraId="5D5A3578" w14:textId="77777777" w:rsidR="008E0A3A" w:rsidRDefault="008E0A3A" w:rsidP="005E7CF6">
            <w:pPr>
              <w:jc w:val="both"/>
            </w:pPr>
          </w:p>
          <w:p w14:paraId="7D0DE203" w14:textId="77777777" w:rsidR="008E0A3A" w:rsidRDefault="008E0A3A" w:rsidP="005E7CF6">
            <w:pPr>
              <w:jc w:val="both"/>
            </w:pPr>
          </w:p>
          <w:p w14:paraId="7C939EFE" w14:textId="77777777" w:rsidR="008E0A3A" w:rsidRDefault="008E0A3A" w:rsidP="005E7CF6">
            <w:pPr>
              <w:jc w:val="both"/>
            </w:pPr>
          </w:p>
          <w:p w14:paraId="3C293435" w14:textId="77777777" w:rsidR="008E0A3A" w:rsidRDefault="008E0A3A" w:rsidP="005E7CF6">
            <w:pPr>
              <w:jc w:val="both"/>
            </w:pPr>
          </w:p>
          <w:p w14:paraId="798CB3C3" w14:textId="77777777" w:rsidR="008E0A3A" w:rsidRDefault="008E0A3A" w:rsidP="005E7CF6">
            <w:pPr>
              <w:jc w:val="both"/>
            </w:pPr>
          </w:p>
          <w:p w14:paraId="180533FE" w14:textId="77777777" w:rsidR="008E0A3A" w:rsidRDefault="008E0A3A" w:rsidP="005E7CF6">
            <w:pPr>
              <w:jc w:val="both"/>
            </w:pPr>
          </w:p>
          <w:p w14:paraId="483C7769" w14:textId="77777777" w:rsidR="008E0A3A" w:rsidRDefault="008E0A3A" w:rsidP="005E7CF6">
            <w:pPr>
              <w:jc w:val="both"/>
            </w:pPr>
          </w:p>
          <w:p w14:paraId="558316AD" w14:textId="77777777" w:rsidR="008E0A3A" w:rsidRDefault="008E0A3A" w:rsidP="005E7CF6">
            <w:pPr>
              <w:jc w:val="both"/>
            </w:pPr>
          </w:p>
          <w:p w14:paraId="119CE527" w14:textId="77777777" w:rsidR="008E0A3A" w:rsidRDefault="008E0A3A" w:rsidP="005E7CF6">
            <w:pPr>
              <w:jc w:val="both"/>
            </w:pPr>
          </w:p>
          <w:p w14:paraId="35EA35EF" w14:textId="77777777" w:rsidR="008E0A3A" w:rsidRDefault="008E0A3A" w:rsidP="005E7CF6">
            <w:pPr>
              <w:jc w:val="both"/>
            </w:pPr>
          </w:p>
          <w:p w14:paraId="657E9721" w14:textId="77777777" w:rsidR="004E73DF" w:rsidRDefault="004E73DF" w:rsidP="005E7CF6">
            <w:pPr>
              <w:jc w:val="both"/>
            </w:pPr>
          </w:p>
          <w:p w14:paraId="06FF0963" w14:textId="2A9306F4" w:rsidR="008E0A3A" w:rsidRDefault="008E0A3A" w:rsidP="005E7CF6">
            <w:pPr>
              <w:jc w:val="both"/>
            </w:pPr>
            <w:r>
              <w:t>- GV chuyển ý</w:t>
            </w:r>
          </w:p>
        </w:tc>
        <w:tc>
          <w:tcPr>
            <w:tcW w:w="1843" w:type="dxa"/>
          </w:tcPr>
          <w:p w14:paraId="01E1EA6D" w14:textId="77777777" w:rsidR="008D67CA" w:rsidRDefault="00E40D1A" w:rsidP="005E7CF6">
            <w:pPr>
              <w:jc w:val="both"/>
            </w:pPr>
            <w:r>
              <w:lastRenderedPageBreak/>
              <w:t>- Lắng nghe</w:t>
            </w:r>
          </w:p>
          <w:p w14:paraId="6AD116C7" w14:textId="77777777" w:rsidR="00E40D1A" w:rsidRDefault="00E40D1A" w:rsidP="005E7CF6">
            <w:pPr>
              <w:jc w:val="both"/>
            </w:pPr>
            <w:r>
              <w:t>- Hợp tác cùng nhau để hoàn thiện bức tranh theo nhóm</w:t>
            </w:r>
          </w:p>
          <w:p w14:paraId="78204274" w14:textId="77777777" w:rsidR="00E40D1A" w:rsidRDefault="00E40D1A" w:rsidP="005E7CF6">
            <w:pPr>
              <w:jc w:val="both"/>
            </w:pPr>
          </w:p>
          <w:p w14:paraId="55564964" w14:textId="77777777" w:rsidR="00E40D1A" w:rsidRDefault="00E40D1A" w:rsidP="005E7CF6">
            <w:pPr>
              <w:jc w:val="both"/>
            </w:pPr>
          </w:p>
          <w:p w14:paraId="428127D1" w14:textId="77777777" w:rsidR="00E40D1A" w:rsidRDefault="00E40D1A" w:rsidP="005E7CF6">
            <w:pPr>
              <w:jc w:val="both"/>
            </w:pPr>
          </w:p>
          <w:p w14:paraId="52637BC6" w14:textId="77777777" w:rsidR="00E40D1A" w:rsidRDefault="00E40D1A" w:rsidP="005E7CF6">
            <w:pPr>
              <w:jc w:val="both"/>
            </w:pPr>
            <w:r>
              <w:t xml:space="preserve">- Thảo luận, đánh giá nội dung bức tranh </w:t>
            </w:r>
            <w:r w:rsidR="00086DBB">
              <w:t xml:space="preserve">không thực hiện đúng theo yêu cầu nào về chuẩn nghề nghiệp của </w:t>
            </w:r>
            <w:r w:rsidR="00086DBB">
              <w:lastRenderedPageBreak/>
              <w:t>giáo viên mầm non</w:t>
            </w:r>
          </w:p>
          <w:p w14:paraId="0117E047" w14:textId="729DF1C2" w:rsidR="00086DBB" w:rsidRDefault="00086DBB" w:rsidP="005E7CF6">
            <w:pPr>
              <w:jc w:val="both"/>
            </w:pPr>
            <w:r>
              <w:t>- Cử đại diện lên trình bày.</w:t>
            </w:r>
          </w:p>
        </w:tc>
        <w:tc>
          <w:tcPr>
            <w:tcW w:w="1809" w:type="dxa"/>
          </w:tcPr>
          <w:p w14:paraId="3DF1F6A0" w14:textId="77777777" w:rsidR="00086DBB" w:rsidRDefault="00086DBB" w:rsidP="005E7CF6">
            <w:pPr>
              <w:jc w:val="both"/>
              <w:rPr>
                <w:rFonts w:eastAsia="Calibri" w:cs="Times New Roman"/>
                <w:sz w:val="26"/>
                <w:szCs w:val="26"/>
              </w:rPr>
            </w:pPr>
          </w:p>
          <w:p w14:paraId="3B43A785" w14:textId="77777777" w:rsidR="00086DBB" w:rsidRDefault="00086DBB" w:rsidP="005E7CF6">
            <w:pPr>
              <w:jc w:val="both"/>
              <w:rPr>
                <w:rFonts w:eastAsia="Calibri" w:cs="Times New Roman"/>
                <w:sz w:val="26"/>
                <w:szCs w:val="26"/>
              </w:rPr>
            </w:pPr>
          </w:p>
          <w:p w14:paraId="0C03B7F2" w14:textId="764EE190" w:rsidR="008D67CA" w:rsidRDefault="00086DBB" w:rsidP="005E7CF6">
            <w:pPr>
              <w:jc w:val="both"/>
            </w:pPr>
            <w:r w:rsidRPr="008D30A8">
              <w:rPr>
                <w:rFonts w:eastAsia="Calibri" w:cs="Times New Roman"/>
                <w:sz w:val="26"/>
                <w:szCs w:val="26"/>
              </w:rPr>
              <w:t>Máy tính, máy chiếu, phần mềm powerpoint</w:t>
            </w:r>
            <w:r>
              <w:rPr>
                <w:rFonts w:eastAsia="Calibri" w:cs="Times New Roman"/>
                <w:sz w:val="26"/>
                <w:szCs w:val="26"/>
              </w:rPr>
              <w:t>, bảng Alu, tranh màu cắt dán decal, bảng, phấn.</w:t>
            </w:r>
          </w:p>
        </w:tc>
      </w:tr>
      <w:tr w:rsidR="008D67CA" w14:paraId="6326CDC3" w14:textId="77777777" w:rsidTr="004E73DF">
        <w:tc>
          <w:tcPr>
            <w:tcW w:w="4248" w:type="dxa"/>
          </w:tcPr>
          <w:p w14:paraId="1634137D" w14:textId="77777777" w:rsidR="008D67CA" w:rsidRDefault="004F3BC9" w:rsidP="005E7CF6">
            <w:pPr>
              <w:jc w:val="both"/>
              <w:rPr>
                <w:b/>
                <w:bCs/>
              </w:rPr>
            </w:pPr>
            <w:r w:rsidRPr="004F3BC9">
              <w:rPr>
                <w:b/>
                <w:bCs/>
              </w:rPr>
              <w:lastRenderedPageBreak/>
              <w:t xml:space="preserve">Xây dựng hình </w:t>
            </w:r>
            <w:r>
              <w:rPr>
                <w:b/>
                <w:bCs/>
              </w:rPr>
              <w:t>tượng</w:t>
            </w:r>
            <w:r w:rsidRPr="004F3BC9">
              <w:rPr>
                <w:b/>
                <w:bCs/>
              </w:rPr>
              <w:t xml:space="preserve"> về giáo viên mầm non thực hiện tốt các yêu cầu về chuẩn nghề nghiệp</w:t>
            </w:r>
            <w:r>
              <w:rPr>
                <w:b/>
                <w:bCs/>
              </w:rPr>
              <w:t xml:space="preserve"> nhằm phát triển lòng yêu nghề, yêu trẻ, rèn luyện, tu dưỡng bản thân để trở thành giáo viên mầm non mẫu mực.</w:t>
            </w:r>
            <w:r w:rsidR="004D30F4">
              <w:rPr>
                <w:b/>
                <w:bCs/>
              </w:rPr>
              <w:t xml:space="preserve"> </w:t>
            </w:r>
          </w:p>
          <w:p w14:paraId="2F8CA37B" w14:textId="77777777" w:rsidR="008E0A3A" w:rsidRDefault="008E0A3A" w:rsidP="005E7CF6">
            <w:pPr>
              <w:jc w:val="both"/>
              <w:rPr>
                <w:b/>
                <w:bCs/>
              </w:rPr>
            </w:pPr>
          </w:p>
          <w:p w14:paraId="5EFCDFDA" w14:textId="77777777" w:rsidR="008E0A3A" w:rsidRDefault="008E0A3A" w:rsidP="005E7CF6">
            <w:pPr>
              <w:jc w:val="both"/>
              <w:rPr>
                <w:b/>
                <w:bCs/>
              </w:rPr>
            </w:pPr>
          </w:p>
          <w:p w14:paraId="2652F257" w14:textId="77777777" w:rsidR="008E0A3A" w:rsidRDefault="008E0A3A" w:rsidP="005E7CF6">
            <w:pPr>
              <w:jc w:val="both"/>
              <w:rPr>
                <w:b/>
                <w:bCs/>
              </w:rPr>
            </w:pPr>
          </w:p>
          <w:p w14:paraId="2B3574C8" w14:textId="77777777" w:rsidR="008E0A3A" w:rsidRDefault="008E0A3A" w:rsidP="005E7CF6">
            <w:pPr>
              <w:jc w:val="both"/>
              <w:rPr>
                <w:b/>
                <w:bCs/>
              </w:rPr>
            </w:pPr>
          </w:p>
          <w:p w14:paraId="36FAEE84" w14:textId="77777777" w:rsidR="008E0A3A" w:rsidRPr="0038751D" w:rsidRDefault="008E0A3A" w:rsidP="008E0A3A">
            <w:pPr>
              <w:jc w:val="both"/>
            </w:pPr>
            <w:r w:rsidRPr="0038751D">
              <w:t>Để trở thành giáo viên mầm non chuẩn mực, có đạo đức, có chuyên môn cần:</w:t>
            </w:r>
          </w:p>
          <w:p w14:paraId="4FB7888A" w14:textId="77777777" w:rsidR="008E0A3A" w:rsidRPr="0038751D" w:rsidRDefault="008E0A3A" w:rsidP="008E0A3A">
            <w:pPr>
              <w:jc w:val="both"/>
            </w:pPr>
            <w:r w:rsidRPr="0038751D">
              <w:t xml:space="preserve">+  Yêu nghề </w:t>
            </w:r>
          </w:p>
          <w:p w14:paraId="1B4E46B8" w14:textId="77777777" w:rsidR="008E0A3A" w:rsidRPr="0038751D" w:rsidRDefault="008E0A3A" w:rsidP="008E0A3A">
            <w:pPr>
              <w:jc w:val="both"/>
            </w:pPr>
            <w:r w:rsidRPr="0038751D">
              <w:t>+ Yêu trẻ</w:t>
            </w:r>
          </w:p>
          <w:p w14:paraId="0AFF1B70" w14:textId="77777777" w:rsidR="008E0A3A" w:rsidRPr="0038751D" w:rsidRDefault="008E0A3A" w:rsidP="008E0A3A">
            <w:pPr>
              <w:jc w:val="both"/>
            </w:pPr>
            <w:r w:rsidRPr="0038751D">
              <w:t>+ Trách nhiệm trong công việc</w:t>
            </w:r>
          </w:p>
          <w:p w14:paraId="34473422" w14:textId="77777777" w:rsidR="0038751D" w:rsidRPr="0038751D" w:rsidRDefault="0038751D" w:rsidP="008E0A3A">
            <w:pPr>
              <w:jc w:val="both"/>
            </w:pPr>
            <w:r w:rsidRPr="0038751D">
              <w:t xml:space="preserve">+ Luôn cố gắng trau dồi, rèn luyện, tư dưỡng bản thân, không ngừng cố gắng học tập từ đồng nghiệp. </w:t>
            </w:r>
          </w:p>
          <w:p w14:paraId="79022790" w14:textId="4C667DAD" w:rsidR="0038751D" w:rsidRPr="0038751D" w:rsidRDefault="0038751D" w:rsidP="008E0A3A">
            <w:pPr>
              <w:jc w:val="both"/>
            </w:pPr>
            <w:r w:rsidRPr="0038751D">
              <w:t>+ Luôn tận tâm, tận tình, hết mình vì con trẻ.</w:t>
            </w:r>
          </w:p>
        </w:tc>
        <w:tc>
          <w:tcPr>
            <w:tcW w:w="1134" w:type="dxa"/>
          </w:tcPr>
          <w:p w14:paraId="62B4C5EB" w14:textId="5FC9D215" w:rsidR="008D67CA" w:rsidRDefault="004F3BC9" w:rsidP="005E7CF6">
            <w:pPr>
              <w:jc w:val="both"/>
            </w:pPr>
            <w:r>
              <w:t>10 phút</w:t>
            </w:r>
          </w:p>
        </w:tc>
        <w:tc>
          <w:tcPr>
            <w:tcW w:w="2126" w:type="dxa"/>
          </w:tcPr>
          <w:p w14:paraId="4C19C1AE" w14:textId="7A8DC4F8" w:rsidR="008D67CA" w:rsidRDefault="004D30F4" w:rsidP="005E7CF6">
            <w:pPr>
              <w:jc w:val="both"/>
            </w:pPr>
            <w:r>
              <w:t>Kể chuyện, đàm thoại, thảo luận nhóm</w:t>
            </w:r>
          </w:p>
        </w:tc>
        <w:tc>
          <w:tcPr>
            <w:tcW w:w="3402" w:type="dxa"/>
          </w:tcPr>
          <w:p w14:paraId="224536D3" w14:textId="4EC40C08" w:rsidR="008D67CA" w:rsidRDefault="004D30F4" w:rsidP="005E7CF6">
            <w:pPr>
              <w:jc w:val="both"/>
            </w:pPr>
            <w:r>
              <w:t xml:space="preserve">- </w:t>
            </w:r>
            <w:r w:rsidR="008E0A3A">
              <w:t xml:space="preserve">GV kể một bức thư của một người mẹ gửi tặng cô giáo </w:t>
            </w:r>
            <w:r w:rsidR="00220822">
              <w:t>mầm non</w:t>
            </w:r>
            <w:r w:rsidR="008E0A3A">
              <w:t xml:space="preserve"> nhân ngày nhà giáo Việt Nam 20/11.</w:t>
            </w:r>
          </w:p>
          <w:p w14:paraId="00B75CAD" w14:textId="638FF4E3" w:rsidR="008E0A3A" w:rsidRDefault="008E0A3A" w:rsidP="005E7CF6">
            <w:pPr>
              <w:jc w:val="both"/>
            </w:pPr>
            <w:r>
              <w:t xml:space="preserve">- Đặt câu hỏi: Theo các bạn cô giáo mầm non trong bức thư trên đã thực hiện tốt những yêu cầu, tiêu chí nào về chuẩn nghề nghiệp của giáo viên mầm non? </w:t>
            </w:r>
          </w:p>
          <w:p w14:paraId="24B2865A" w14:textId="637431E3" w:rsidR="008E0A3A" w:rsidRDefault="008E0A3A" w:rsidP="005E7CF6">
            <w:pPr>
              <w:jc w:val="both"/>
            </w:pPr>
            <w:r>
              <w:t>- Thời gian thảo luận là 2 phút</w:t>
            </w:r>
          </w:p>
          <w:p w14:paraId="7BAAB411" w14:textId="38129E20" w:rsidR="008E0A3A" w:rsidRDefault="008E0A3A" w:rsidP="005E7CF6">
            <w:pPr>
              <w:jc w:val="both"/>
            </w:pPr>
            <w:r>
              <w:t>- Các nhóm ghi câu trả lời vào giấy A0</w:t>
            </w:r>
          </w:p>
          <w:p w14:paraId="50585232" w14:textId="77777777" w:rsidR="008E0A3A" w:rsidRDefault="008E0A3A" w:rsidP="005E7CF6">
            <w:pPr>
              <w:jc w:val="both"/>
            </w:pPr>
            <w:r>
              <w:t xml:space="preserve">- GV mời nhóm đại diện trả lời </w:t>
            </w:r>
          </w:p>
          <w:p w14:paraId="13280CFA" w14:textId="30896A0B" w:rsidR="008E0A3A" w:rsidRDefault="008E0A3A" w:rsidP="005E7CF6">
            <w:pPr>
              <w:jc w:val="both"/>
            </w:pPr>
            <w:r>
              <w:t>- GV nhận xét, kết luận</w:t>
            </w:r>
          </w:p>
        </w:tc>
        <w:tc>
          <w:tcPr>
            <w:tcW w:w="1843" w:type="dxa"/>
          </w:tcPr>
          <w:p w14:paraId="5277D502" w14:textId="2D4418BD" w:rsidR="008D67CA" w:rsidRDefault="008E0A3A" w:rsidP="005E7CF6">
            <w:pPr>
              <w:jc w:val="both"/>
            </w:pPr>
            <w:r>
              <w:t>- Lắng nghe, suy nghĩ</w:t>
            </w:r>
          </w:p>
          <w:p w14:paraId="0286815B" w14:textId="2112A6A6" w:rsidR="008E0A3A" w:rsidRDefault="008E0A3A" w:rsidP="005E7CF6">
            <w:pPr>
              <w:jc w:val="both"/>
            </w:pPr>
            <w:r>
              <w:t>- Thảo luận đưa ra đáp án</w:t>
            </w:r>
          </w:p>
        </w:tc>
        <w:tc>
          <w:tcPr>
            <w:tcW w:w="1809" w:type="dxa"/>
          </w:tcPr>
          <w:p w14:paraId="0022C14C" w14:textId="77777777" w:rsidR="008E0A3A" w:rsidRDefault="008E0A3A" w:rsidP="008E0A3A">
            <w:pPr>
              <w:jc w:val="both"/>
              <w:rPr>
                <w:rFonts w:eastAsia="Calibri" w:cs="Times New Roman"/>
                <w:sz w:val="26"/>
                <w:szCs w:val="26"/>
              </w:rPr>
            </w:pPr>
          </w:p>
          <w:p w14:paraId="7D1D2BD0" w14:textId="2C791487" w:rsidR="008D67CA" w:rsidRDefault="008E0A3A" w:rsidP="008E0A3A">
            <w:pPr>
              <w:jc w:val="both"/>
            </w:pPr>
            <w:r w:rsidRPr="008D30A8">
              <w:rPr>
                <w:rFonts w:eastAsia="Calibri" w:cs="Times New Roman"/>
                <w:sz w:val="26"/>
                <w:szCs w:val="26"/>
              </w:rPr>
              <w:t>Máy tính, máy chiếu, phần mềm powerpoint</w:t>
            </w:r>
            <w:r>
              <w:rPr>
                <w:rFonts w:eastAsia="Calibri" w:cs="Times New Roman"/>
                <w:sz w:val="26"/>
                <w:szCs w:val="26"/>
              </w:rPr>
              <w:t xml:space="preserve">, giấy A0, bút dạ. </w:t>
            </w:r>
          </w:p>
        </w:tc>
      </w:tr>
      <w:tr w:rsidR="00C3419E" w14:paraId="0F06BFD4" w14:textId="77777777" w:rsidTr="001F3E05">
        <w:trPr>
          <w:trHeight w:val="9546"/>
        </w:trPr>
        <w:tc>
          <w:tcPr>
            <w:tcW w:w="4248" w:type="dxa"/>
          </w:tcPr>
          <w:p w14:paraId="7F5E3B1F" w14:textId="77777777" w:rsidR="00C3419E" w:rsidRDefault="00C3419E" w:rsidP="0038751D">
            <w:pPr>
              <w:spacing w:line="360" w:lineRule="auto"/>
              <w:jc w:val="both"/>
              <w:rPr>
                <w:b/>
                <w:color w:val="000000" w:themeColor="text1"/>
                <w:sz w:val="26"/>
                <w:szCs w:val="26"/>
              </w:rPr>
            </w:pPr>
            <w:r>
              <w:rPr>
                <w:b/>
                <w:color w:val="000000" w:themeColor="text1"/>
                <w:sz w:val="26"/>
                <w:szCs w:val="26"/>
              </w:rPr>
              <w:lastRenderedPageBreak/>
              <w:t xml:space="preserve">* </w:t>
            </w:r>
            <w:r w:rsidRPr="008D30A8">
              <w:rPr>
                <w:b/>
                <w:color w:val="000000" w:themeColor="text1"/>
                <w:sz w:val="26"/>
                <w:szCs w:val="26"/>
              </w:rPr>
              <w:t>Củng cố bài học</w:t>
            </w:r>
          </w:p>
          <w:p w14:paraId="4C529E5C" w14:textId="77777777" w:rsidR="00C3419E" w:rsidRDefault="00C3419E" w:rsidP="0038751D">
            <w:pPr>
              <w:spacing w:line="360" w:lineRule="auto"/>
              <w:jc w:val="both"/>
              <w:rPr>
                <w:b/>
                <w:color w:val="000000" w:themeColor="text1"/>
                <w:sz w:val="26"/>
                <w:szCs w:val="26"/>
              </w:rPr>
            </w:pPr>
            <w:r>
              <w:rPr>
                <w:b/>
                <w:color w:val="000000" w:themeColor="text1"/>
                <w:sz w:val="26"/>
                <w:szCs w:val="26"/>
              </w:rPr>
              <w:t>4. Hướng dẫn tự học</w:t>
            </w:r>
          </w:p>
          <w:p w14:paraId="18921AA6" w14:textId="77777777" w:rsidR="00C3419E" w:rsidRPr="00471A2B" w:rsidRDefault="00C3419E" w:rsidP="0038751D">
            <w:pPr>
              <w:spacing w:line="360" w:lineRule="auto"/>
              <w:jc w:val="both"/>
              <w:rPr>
                <w:bCs/>
                <w:color w:val="000000" w:themeColor="text1"/>
                <w:sz w:val="26"/>
                <w:szCs w:val="26"/>
              </w:rPr>
            </w:pPr>
            <w:r w:rsidRPr="00471A2B">
              <w:rPr>
                <w:bCs/>
                <w:color w:val="000000" w:themeColor="text1"/>
                <w:sz w:val="26"/>
                <w:szCs w:val="26"/>
              </w:rPr>
              <w:t xml:space="preserve">- </w:t>
            </w:r>
            <w:r>
              <w:rPr>
                <w:bCs/>
                <w:color w:val="000000" w:themeColor="text1"/>
                <w:sz w:val="26"/>
                <w:szCs w:val="26"/>
              </w:rPr>
              <w:t xml:space="preserve"> Q</w:t>
            </w:r>
            <w:r w:rsidRPr="00471A2B">
              <w:rPr>
                <w:bCs/>
                <w:color w:val="000000" w:themeColor="text1"/>
                <w:sz w:val="26"/>
                <w:szCs w:val="26"/>
              </w:rPr>
              <w:t xml:space="preserve">uy định về đạo đức nhà giáo. </w:t>
            </w:r>
          </w:p>
          <w:p w14:paraId="62B0A4B4" w14:textId="38150302" w:rsidR="00C3419E" w:rsidRDefault="00C3419E" w:rsidP="0038751D">
            <w:pPr>
              <w:spacing w:line="360" w:lineRule="auto"/>
              <w:jc w:val="both"/>
            </w:pPr>
            <w:r w:rsidRPr="00471A2B">
              <w:rPr>
                <w:bCs/>
                <w:color w:val="000000" w:themeColor="text1"/>
                <w:sz w:val="26"/>
                <w:szCs w:val="26"/>
              </w:rPr>
              <w:t xml:space="preserve">- </w:t>
            </w:r>
            <w:r>
              <w:rPr>
                <w:bCs/>
                <w:color w:val="000000" w:themeColor="text1"/>
                <w:sz w:val="26"/>
                <w:szCs w:val="26"/>
              </w:rPr>
              <w:t>Q</w:t>
            </w:r>
            <w:r w:rsidRPr="00471A2B">
              <w:rPr>
                <w:bCs/>
                <w:color w:val="000000" w:themeColor="text1"/>
                <w:sz w:val="26"/>
                <w:szCs w:val="26"/>
              </w:rPr>
              <w:t>uy định về xây dựng môi trường giáo dục lành mạnh.</w:t>
            </w:r>
          </w:p>
        </w:tc>
        <w:tc>
          <w:tcPr>
            <w:tcW w:w="1134" w:type="dxa"/>
          </w:tcPr>
          <w:p w14:paraId="44A4B8F5" w14:textId="77777777" w:rsidR="00C3419E" w:rsidRDefault="00C3419E" w:rsidP="0038751D">
            <w:pPr>
              <w:jc w:val="both"/>
            </w:pPr>
            <w:r>
              <w:rPr>
                <w:bCs/>
                <w:sz w:val="26"/>
                <w:szCs w:val="26"/>
                <w:lang w:val="fr-FR"/>
              </w:rPr>
              <w:t xml:space="preserve">5 </w:t>
            </w:r>
            <w:r w:rsidRPr="008D30A8">
              <w:rPr>
                <w:bCs/>
                <w:sz w:val="26"/>
                <w:szCs w:val="26"/>
                <w:lang w:val="fr-FR"/>
              </w:rPr>
              <w:t>phút</w:t>
            </w:r>
          </w:p>
          <w:p w14:paraId="2DAB78B0" w14:textId="7E5878E0" w:rsidR="00C3419E" w:rsidRDefault="00C3419E" w:rsidP="0038751D">
            <w:pPr>
              <w:jc w:val="both"/>
            </w:pPr>
            <w:r>
              <w:rPr>
                <w:bCs/>
                <w:sz w:val="26"/>
                <w:szCs w:val="26"/>
                <w:lang w:val="fr-FR"/>
              </w:rPr>
              <w:t xml:space="preserve"> </w:t>
            </w:r>
          </w:p>
        </w:tc>
        <w:tc>
          <w:tcPr>
            <w:tcW w:w="2126" w:type="dxa"/>
          </w:tcPr>
          <w:p w14:paraId="021CBBBF" w14:textId="15B0365F" w:rsidR="00C3419E" w:rsidRPr="00C3419E" w:rsidRDefault="00C3419E" w:rsidP="0038751D">
            <w:pPr>
              <w:jc w:val="both"/>
              <w:rPr>
                <w:bCs/>
                <w:sz w:val="26"/>
                <w:szCs w:val="26"/>
                <w:lang w:val="fr-FR"/>
              </w:rPr>
            </w:pPr>
            <w:r w:rsidRPr="008D30A8">
              <w:rPr>
                <w:bCs/>
                <w:sz w:val="26"/>
                <w:szCs w:val="26"/>
                <w:lang w:val="fr-FR"/>
              </w:rPr>
              <w:t>Thuyết trình, vấn đáp, sơ đồ tư duy</w:t>
            </w:r>
          </w:p>
          <w:p w14:paraId="5C325A24" w14:textId="77777777" w:rsidR="00C3419E" w:rsidRDefault="00C3419E" w:rsidP="0038751D">
            <w:pPr>
              <w:jc w:val="both"/>
              <w:rPr>
                <w:bCs/>
                <w:sz w:val="26"/>
                <w:szCs w:val="26"/>
                <w:lang w:val="fr-FR"/>
              </w:rPr>
            </w:pPr>
          </w:p>
          <w:p w14:paraId="5F7D30D2" w14:textId="77777777" w:rsidR="00C3419E" w:rsidRDefault="00C3419E" w:rsidP="0038751D">
            <w:pPr>
              <w:jc w:val="both"/>
              <w:rPr>
                <w:bCs/>
                <w:sz w:val="26"/>
                <w:szCs w:val="26"/>
                <w:lang w:val="fr-FR"/>
              </w:rPr>
            </w:pPr>
          </w:p>
          <w:p w14:paraId="4767F740" w14:textId="77777777" w:rsidR="00C3419E" w:rsidRDefault="00C3419E" w:rsidP="0038751D">
            <w:pPr>
              <w:jc w:val="both"/>
              <w:rPr>
                <w:bCs/>
                <w:sz w:val="26"/>
                <w:szCs w:val="26"/>
                <w:lang w:val="fr-FR"/>
              </w:rPr>
            </w:pPr>
          </w:p>
          <w:p w14:paraId="2641D5F9" w14:textId="60C6D861" w:rsidR="00C3419E" w:rsidRDefault="00C3419E" w:rsidP="0038751D">
            <w:pPr>
              <w:jc w:val="both"/>
            </w:pPr>
            <w:r w:rsidRPr="008D30A8">
              <w:rPr>
                <w:bCs/>
                <w:sz w:val="26"/>
                <w:szCs w:val="26"/>
                <w:lang w:val="fr-FR"/>
              </w:rPr>
              <w:t>Hướng dẫn tự học; Thuyết trình</w:t>
            </w:r>
          </w:p>
        </w:tc>
        <w:tc>
          <w:tcPr>
            <w:tcW w:w="3402" w:type="dxa"/>
          </w:tcPr>
          <w:p w14:paraId="70F2F3C8" w14:textId="77777777" w:rsidR="00C3419E" w:rsidRDefault="00C3419E" w:rsidP="0038751D">
            <w:pPr>
              <w:spacing w:before="120" w:after="40"/>
              <w:jc w:val="both"/>
              <w:rPr>
                <w:rFonts w:eastAsia="Calibri" w:cs="Times New Roman"/>
                <w:color w:val="000000" w:themeColor="text1"/>
                <w:sz w:val="26"/>
                <w:szCs w:val="26"/>
                <w:lang w:val="nl-NL"/>
              </w:rPr>
            </w:pPr>
            <w:r>
              <w:rPr>
                <w:rFonts w:eastAsia="Calibri" w:cs="Times New Roman"/>
                <w:color w:val="000000" w:themeColor="text1"/>
                <w:sz w:val="26"/>
                <w:szCs w:val="26"/>
                <w:lang w:val="nl-NL"/>
              </w:rPr>
              <w:t xml:space="preserve">- </w:t>
            </w:r>
            <w:r w:rsidRPr="008D30A8">
              <w:rPr>
                <w:rFonts w:eastAsia="Calibri" w:cs="Times New Roman"/>
                <w:color w:val="000000" w:themeColor="text1"/>
                <w:sz w:val="26"/>
                <w:szCs w:val="26"/>
                <w:lang w:val="nl-NL"/>
              </w:rPr>
              <w:t xml:space="preserve">Chiếu sơ đồ tư duy </w:t>
            </w:r>
            <w:r>
              <w:rPr>
                <w:rFonts w:eastAsia="Calibri" w:cs="Times New Roman"/>
                <w:color w:val="000000" w:themeColor="text1"/>
                <w:sz w:val="26"/>
                <w:szCs w:val="26"/>
                <w:lang w:val="nl-NL"/>
              </w:rPr>
              <w:t>và yêu cầu sinh viên hòa thiện sơ đồ.</w:t>
            </w:r>
          </w:p>
          <w:p w14:paraId="586D532B" w14:textId="06F214E1" w:rsidR="00C3419E" w:rsidRPr="003321F1" w:rsidRDefault="00C3419E" w:rsidP="00471A2B">
            <w:pPr>
              <w:spacing w:before="120" w:after="40"/>
              <w:jc w:val="both"/>
              <w:rPr>
                <w:rFonts w:eastAsia="Calibri" w:cs="Times New Roman"/>
                <w:color w:val="000000" w:themeColor="text1"/>
                <w:sz w:val="26"/>
                <w:szCs w:val="26"/>
                <w:lang w:val="nl-NL"/>
              </w:rPr>
            </w:pPr>
            <w:r>
              <w:rPr>
                <w:rFonts w:eastAsia="Calibri" w:cs="Times New Roman"/>
                <w:color w:val="000000" w:themeColor="text1"/>
                <w:sz w:val="26"/>
                <w:szCs w:val="26"/>
                <w:lang w:val="nl-NL"/>
              </w:rPr>
              <w:t>- Khái quát nội dung bài học</w:t>
            </w:r>
          </w:p>
          <w:p w14:paraId="0DBCAC41" w14:textId="3D64A07B" w:rsidR="00C3419E" w:rsidRDefault="00C3419E" w:rsidP="00471A2B">
            <w:pPr>
              <w:spacing w:before="120" w:after="40"/>
              <w:jc w:val="both"/>
              <w:rPr>
                <w:rFonts w:eastAsia="Calibri" w:cs="Times New Roman"/>
                <w:sz w:val="26"/>
                <w:szCs w:val="26"/>
                <w:lang w:val="nl-NL"/>
              </w:rPr>
            </w:pPr>
            <w:r>
              <w:rPr>
                <w:rFonts w:eastAsia="Calibri" w:cs="Times New Roman"/>
                <w:sz w:val="26"/>
                <w:szCs w:val="26"/>
                <w:lang w:val="nl-NL"/>
              </w:rPr>
              <w:t>- Nêu nội dung, yêu cầu tự học:</w:t>
            </w:r>
          </w:p>
          <w:p w14:paraId="1A28E201" w14:textId="77777777" w:rsidR="00C3419E" w:rsidRDefault="00C3419E" w:rsidP="00471A2B">
            <w:pPr>
              <w:spacing w:before="120" w:after="40"/>
              <w:jc w:val="both"/>
              <w:rPr>
                <w:rFonts w:eastAsia="Calibri" w:cs="Times New Roman"/>
                <w:sz w:val="26"/>
                <w:szCs w:val="26"/>
                <w:lang w:val="nl-NL"/>
              </w:rPr>
            </w:pPr>
            <w:r>
              <w:rPr>
                <w:rFonts w:eastAsia="Calibri" w:cs="Times New Roman"/>
                <w:sz w:val="26"/>
                <w:szCs w:val="26"/>
                <w:lang w:val="nl-NL"/>
              </w:rPr>
              <w:t>- Đọc và trả lời câu hỏi sau:</w:t>
            </w:r>
          </w:p>
          <w:p w14:paraId="2D72F02B" w14:textId="77777777" w:rsidR="00C3419E" w:rsidRDefault="00C3419E" w:rsidP="0038751D">
            <w:pPr>
              <w:spacing w:before="120" w:after="40"/>
              <w:jc w:val="both"/>
              <w:rPr>
                <w:rFonts w:eastAsia="Calibri" w:cs="Times New Roman"/>
                <w:color w:val="000000" w:themeColor="text1"/>
                <w:sz w:val="26"/>
                <w:szCs w:val="26"/>
                <w:lang w:val="nl-NL"/>
              </w:rPr>
            </w:pPr>
            <w:r>
              <w:rPr>
                <w:rFonts w:eastAsia="Calibri" w:cs="Times New Roman"/>
                <w:color w:val="000000" w:themeColor="text1"/>
                <w:sz w:val="26"/>
                <w:szCs w:val="26"/>
                <w:lang w:val="nl-NL"/>
              </w:rPr>
              <w:t>1. Phân tích  quy định cụ thể về đạo đức nhà giáo?</w:t>
            </w:r>
          </w:p>
          <w:p w14:paraId="2D74771E" w14:textId="77777777" w:rsidR="00C3419E" w:rsidRDefault="00C3419E" w:rsidP="0038751D">
            <w:pPr>
              <w:spacing w:before="120" w:after="40"/>
              <w:jc w:val="both"/>
              <w:rPr>
                <w:rFonts w:eastAsia="Calibri" w:cs="Times New Roman"/>
                <w:color w:val="000000" w:themeColor="text1"/>
                <w:sz w:val="26"/>
                <w:szCs w:val="26"/>
                <w:lang w:val="nl-NL"/>
              </w:rPr>
            </w:pPr>
            <w:r>
              <w:rPr>
                <w:rFonts w:eastAsia="Calibri" w:cs="Times New Roman"/>
                <w:color w:val="000000" w:themeColor="text1"/>
                <w:sz w:val="26"/>
                <w:szCs w:val="26"/>
                <w:lang w:val="nl-NL"/>
              </w:rPr>
              <w:t>2. Phân tích các quy định về môi trường giáo dục an toàn, lành mạnh, thân thiện, phòng chống bạo lực học đường.</w:t>
            </w:r>
          </w:p>
          <w:p w14:paraId="680A770A" w14:textId="77777777" w:rsidR="00C3419E" w:rsidRDefault="00C3419E" w:rsidP="0038751D">
            <w:pPr>
              <w:spacing w:before="120" w:after="40"/>
              <w:jc w:val="both"/>
              <w:rPr>
                <w:rFonts w:eastAsia="Calibri" w:cs="Times New Roman"/>
                <w:color w:val="000000" w:themeColor="text1"/>
                <w:sz w:val="26"/>
                <w:szCs w:val="26"/>
                <w:lang w:val="nl-NL"/>
              </w:rPr>
            </w:pPr>
            <w:r>
              <w:rPr>
                <w:rFonts w:eastAsia="Calibri" w:cs="Times New Roman"/>
                <w:color w:val="000000" w:themeColor="text1"/>
                <w:sz w:val="26"/>
                <w:szCs w:val="26"/>
                <w:lang w:val="nl-NL"/>
              </w:rPr>
              <w:t>- Tài liệu:</w:t>
            </w:r>
          </w:p>
          <w:p w14:paraId="74859CDC" w14:textId="77777777" w:rsidR="00C3419E" w:rsidRDefault="00C3419E" w:rsidP="0038751D">
            <w:pPr>
              <w:spacing w:before="120" w:after="40"/>
              <w:jc w:val="both"/>
              <w:rPr>
                <w:rFonts w:eastAsia="Calibri" w:cs="Times New Roman"/>
                <w:color w:val="000000" w:themeColor="text1"/>
                <w:sz w:val="26"/>
                <w:szCs w:val="26"/>
                <w:lang w:val="nl-NL"/>
              </w:rPr>
            </w:pPr>
            <w:r>
              <w:rPr>
                <w:rFonts w:eastAsia="Calibri" w:cs="Times New Roman"/>
                <w:color w:val="000000" w:themeColor="text1"/>
                <w:sz w:val="26"/>
                <w:szCs w:val="26"/>
                <w:lang w:val="nl-NL"/>
              </w:rPr>
              <w:t xml:space="preserve">1. Quyết định số 16/2008/QĐ – BGĐT quy định về đạo đức nhà giáo. </w:t>
            </w:r>
          </w:p>
          <w:p w14:paraId="44DFA925" w14:textId="77777777" w:rsidR="00C3419E" w:rsidRDefault="00C3419E" w:rsidP="0038751D">
            <w:pPr>
              <w:spacing w:before="120" w:after="40"/>
              <w:jc w:val="both"/>
              <w:rPr>
                <w:rFonts w:eastAsia="Calibri" w:cs="Times New Roman"/>
                <w:color w:val="000000" w:themeColor="text1"/>
                <w:sz w:val="26"/>
                <w:szCs w:val="26"/>
                <w:lang w:val="nl-NL"/>
              </w:rPr>
            </w:pPr>
            <w:r>
              <w:rPr>
                <w:rFonts w:eastAsia="Calibri" w:cs="Times New Roman"/>
                <w:color w:val="000000" w:themeColor="text1"/>
                <w:sz w:val="26"/>
                <w:szCs w:val="26"/>
                <w:lang w:val="nl-NL"/>
              </w:rPr>
              <w:t>2. Công văn 5553/BGĐT – NGCBQLGD 2018 thực hiện quy định về đạo đức nhà giáo.</w:t>
            </w:r>
          </w:p>
          <w:p w14:paraId="08D5A7C0" w14:textId="50FFF8A1" w:rsidR="00C3419E" w:rsidRDefault="00C3419E" w:rsidP="0038751D">
            <w:pPr>
              <w:spacing w:before="120" w:after="40"/>
              <w:jc w:val="both"/>
              <w:rPr>
                <w:rFonts w:eastAsia="Calibri" w:cs="Times New Roman"/>
                <w:color w:val="000000" w:themeColor="text1"/>
                <w:sz w:val="26"/>
                <w:szCs w:val="26"/>
                <w:lang w:val="nl-NL"/>
              </w:rPr>
            </w:pPr>
            <w:r>
              <w:rPr>
                <w:rFonts w:eastAsia="Calibri" w:cs="Times New Roman"/>
                <w:color w:val="000000" w:themeColor="text1"/>
                <w:sz w:val="26"/>
                <w:szCs w:val="26"/>
                <w:lang w:val="nl-NL"/>
              </w:rPr>
              <w:t>3. Quyết định số 80/2017/ NQ – CP: Quy dịnh về môi trường giáo dục an toàn, lành mạnh</w:t>
            </w:r>
            <w:r w:rsidR="003321F1">
              <w:rPr>
                <w:rFonts w:eastAsia="Calibri" w:cs="Times New Roman"/>
                <w:color w:val="000000" w:themeColor="text1"/>
                <w:sz w:val="26"/>
                <w:szCs w:val="26"/>
                <w:lang w:val="nl-NL"/>
              </w:rPr>
              <w:t xml:space="preserve"> </w:t>
            </w:r>
            <w:r>
              <w:rPr>
                <w:rFonts w:eastAsia="Calibri" w:cs="Times New Roman"/>
                <w:color w:val="000000" w:themeColor="text1"/>
                <w:sz w:val="26"/>
                <w:szCs w:val="26"/>
                <w:lang w:val="nl-NL"/>
              </w:rPr>
              <w:t>thân thiện, phòng chống bạo lực học đường.</w:t>
            </w:r>
          </w:p>
          <w:p w14:paraId="66CB6F5E" w14:textId="77777777" w:rsidR="003321F1" w:rsidRDefault="003321F1" w:rsidP="0038751D">
            <w:pPr>
              <w:spacing w:before="120" w:after="40"/>
              <w:jc w:val="both"/>
              <w:rPr>
                <w:rFonts w:eastAsia="Calibri" w:cs="Times New Roman"/>
                <w:color w:val="000000" w:themeColor="text1"/>
                <w:sz w:val="26"/>
                <w:szCs w:val="26"/>
                <w:lang w:val="nl-NL"/>
              </w:rPr>
            </w:pPr>
          </w:p>
          <w:p w14:paraId="301C1C4B" w14:textId="77777777" w:rsidR="003321F1" w:rsidRDefault="003321F1" w:rsidP="0038751D">
            <w:pPr>
              <w:spacing w:before="120" w:after="40"/>
              <w:jc w:val="both"/>
              <w:rPr>
                <w:rFonts w:eastAsia="Calibri" w:cs="Times New Roman"/>
                <w:color w:val="000000" w:themeColor="text1"/>
                <w:sz w:val="26"/>
                <w:szCs w:val="26"/>
                <w:lang w:val="nl-NL"/>
              </w:rPr>
            </w:pPr>
          </w:p>
          <w:p w14:paraId="6D85FC5D" w14:textId="77777777" w:rsidR="003321F1" w:rsidRDefault="003321F1" w:rsidP="0038751D">
            <w:pPr>
              <w:spacing w:before="120" w:after="40"/>
              <w:jc w:val="both"/>
              <w:rPr>
                <w:rFonts w:eastAsia="Calibri" w:cs="Times New Roman"/>
                <w:color w:val="000000" w:themeColor="text1"/>
                <w:sz w:val="26"/>
                <w:szCs w:val="26"/>
                <w:lang w:val="nl-NL"/>
              </w:rPr>
            </w:pPr>
          </w:p>
          <w:p w14:paraId="60838CEE" w14:textId="77777777" w:rsidR="003321F1" w:rsidRDefault="003321F1" w:rsidP="0038751D">
            <w:pPr>
              <w:spacing w:before="120" w:after="40"/>
              <w:jc w:val="both"/>
              <w:rPr>
                <w:rFonts w:eastAsia="Calibri" w:cs="Times New Roman"/>
                <w:color w:val="000000" w:themeColor="text1"/>
                <w:sz w:val="26"/>
                <w:szCs w:val="26"/>
                <w:lang w:val="nl-NL"/>
              </w:rPr>
            </w:pPr>
          </w:p>
          <w:p w14:paraId="09FACFE1" w14:textId="77777777" w:rsidR="003321F1" w:rsidRDefault="003321F1" w:rsidP="0038751D">
            <w:pPr>
              <w:spacing w:before="120" w:after="40"/>
              <w:jc w:val="both"/>
              <w:rPr>
                <w:rFonts w:eastAsia="Calibri" w:cs="Times New Roman"/>
                <w:color w:val="000000" w:themeColor="text1"/>
                <w:sz w:val="26"/>
                <w:szCs w:val="26"/>
                <w:lang w:val="nl-NL"/>
              </w:rPr>
            </w:pPr>
          </w:p>
          <w:p w14:paraId="51CCC78E" w14:textId="77777777" w:rsidR="003321F1" w:rsidRDefault="003321F1" w:rsidP="0038751D">
            <w:pPr>
              <w:spacing w:before="120" w:after="40"/>
              <w:jc w:val="both"/>
              <w:rPr>
                <w:rFonts w:eastAsia="Calibri" w:cs="Times New Roman"/>
                <w:color w:val="000000" w:themeColor="text1"/>
                <w:sz w:val="26"/>
                <w:szCs w:val="26"/>
                <w:lang w:val="nl-NL"/>
              </w:rPr>
            </w:pPr>
          </w:p>
          <w:p w14:paraId="6ABA50A5" w14:textId="77777777" w:rsidR="003321F1" w:rsidRDefault="003321F1" w:rsidP="0038751D">
            <w:pPr>
              <w:spacing w:before="120" w:after="40"/>
              <w:jc w:val="both"/>
              <w:rPr>
                <w:rFonts w:eastAsia="Calibri" w:cs="Times New Roman"/>
                <w:color w:val="000000" w:themeColor="text1"/>
                <w:sz w:val="26"/>
                <w:szCs w:val="26"/>
                <w:lang w:val="nl-NL"/>
              </w:rPr>
            </w:pPr>
          </w:p>
          <w:p w14:paraId="17F89EEE" w14:textId="77777777" w:rsidR="003321F1" w:rsidRDefault="003321F1" w:rsidP="0038751D">
            <w:pPr>
              <w:spacing w:before="120" w:after="40"/>
              <w:jc w:val="both"/>
              <w:rPr>
                <w:rFonts w:eastAsia="Calibri" w:cs="Times New Roman"/>
                <w:color w:val="000000" w:themeColor="text1"/>
                <w:sz w:val="26"/>
                <w:szCs w:val="26"/>
                <w:lang w:val="nl-NL"/>
              </w:rPr>
            </w:pPr>
          </w:p>
          <w:p w14:paraId="6CCC0471" w14:textId="77777777" w:rsidR="003321F1" w:rsidRDefault="003321F1" w:rsidP="0038751D">
            <w:pPr>
              <w:spacing w:before="120" w:after="40"/>
              <w:jc w:val="both"/>
              <w:rPr>
                <w:rFonts w:eastAsia="Calibri" w:cs="Times New Roman"/>
                <w:color w:val="000000" w:themeColor="text1"/>
                <w:sz w:val="26"/>
                <w:szCs w:val="26"/>
                <w:lang w:val="nl-NL"/>
              </w:rPr>
            </w:pPr>
          </w:p>
          <w:p w14:paraId="690FFA59" w14:textId="77777777" w:rsidR="003321F1" w:rsidRDefault="003321F1" w:rsidP="0038751D">
            <w:pPr>
              <w:spacing w:before="120" w:after="40"/>
              <w:jc w:val="both"/>
              <w:rPr>
                <w:rFonts w:eastAsia="Calibri" w:cs="Times New Roman"/>
                <w:color w:val="000000" w:themeColor="text1"/>
                <w:sz w:val="26"/>
                <w:szCs w:val="26"/>
                <w:lang w:val="nl-NL"/>
              </w:rPr>
            </w:pPr>
          </w:p>
          <w:p w14:paraId="27DC6C40" w14:textId="77777777" w:rsidR="003321F1" w:rsidRDefault="003321F1" w:rsidP="0038751D">
            <w:pPr>
              <w:spacing w:before="120" w:after="40"/>
              <w:jc w:val="both"/>
              <w:rPr>
                <w:rFonts w:eastAsia="Calibri" w:cs="Times New Roman"/>
                <w:color w:val="000000" w:themeColor="text1"/>
                <w:sz w:val="26"/>
                <w:szCs w:val="26"/>
                <w:lang w:val="nl-NL"/>
              </w:rPr>
            </w:pPr>
          </w:p>
          <w:p w14:paraId="602C5B29" w14:textId="77777777" w:rsidR="003321F1" w:rsidRDefault="003321F1" w:rsidP="0038751D">
            <w:pPr>
              <w:spacing w:before="120" w:after="40"/>
              <w:jc w:val="both"/>
              <w:rPr>
                <w:rFonts w:eastAsia="Calibri" w:cs="Times New Roman"/>
                <w:color w:val="000000" w:themeColor="text1"/>
                <w:sz w:val="26"/>
                <w:szCs w:val="26"/>
                <w:lang w:val="nl-NL"/>
              </w:rPr>
            </w:pPr>
          </w:p>
          <w:p w14:paraId="69DF95CD" w14:textId="77777777" w:rsidR="003321F1" w:rsidRDefault="003321F1" w:rsidP="0038751D">
            <w:pPr>
              <w:spacing w:before="120" w:after="40"/>
              <w:jc w:val="both"/>
              <w:rPr>
                <w:rFonts w:eastAsia="Calibri" w:cs="Times New Roman"/>
                <w:color w:val="000000" w:themeColor="text1"/>
                <w:sz w:val="26"/>
                <w:szCs w:val="26"/>
                <w:lang w:val="nl-NL"/>
              </w:rPr>
            </w:pPr>
          </w:p>
          <w:p w14:paraId="46BA89B9" w14:textId="5F58BFC8" w:rsidR="003321F1" w:rsidRDefault="003321F1" w:rsidP="0038751D">
            <w:pPr>
              <w:spacing w:before="120" w:after="40"/>
              <w:jc w:val="both"/>
            </w:pPr>
          </w:p>
        </w:tc>
        <w:tc>
          <w:tcPr>
            <w:tcW w:w="3652" w:type="dxa"/>
            <w:gridSpan w:val="2"/>
          </w:tcPr>
          <w:p w14:paraId="0AA3A4BA" w14:textId="77777777" w:rsidR="00C3419E" w:rsidRPr="005E5FE8" w:rsidRDefault="00C3419E" w:rsidP="0038751D">
            <w:pPr>
              <w:spacing w:line="360" w:lineRule="auto"/>
              <w:rPr>
                <w:bCs/>
                <w:sz w:val="26"/>
                <w:szCs w:val="26"/>
                <w:lang w:val="fr-FR"/>
              </w:rPr>
            </w:pPr>
            <w:r>
              <w:rPr>
                <w:bCs/>
                <w:sz w:val="26"/>
                <w:szCs w:val="26"/>
                <w:lang w:val="fr-FR"/>
              </w:rPr>
              <w:lastRenderedPageBreak/>
              <w:t>-</w:t>
            </w:r>
            <w:r w:rsidRPr="005E5FE8">
              <w:rPr>
                <w:bCs/>
                <w:sz w:val="26"/>
                <w:szCs w:val="26"/>
                <w:lang w:val="fr-FR"/>
              </w:rPr>
              <w:t>Làm việc cá nhân</w:t>
            </w:r>
          </w:p>
          <w:p w14:paraId="06B79751" w14:textId="77777777" w:rsidR="00C3419E" w:rsidRPr="0038751D" w:rsidRDefault="00C3419E" w:rsidP="0038751D">
            <w:pPr>
              <w:spacing w:line="360" w:lineRule="auto"/>
              <w:rPr>
                <w:bCs/>
                <w:sz w:val="26"/>
                <w:szCs w:val="26"/>
                <w:lang w:val="fr-FR"/>
              </w:rPr>
            </w:pPr>
            <w:r>
              <w:rPr>
                <w:bCs/>
                <w:sz w:val="26"/>
                <w:szCs w:val="26"/>
                <w:lang w:val="fr-FR"/>
              </w:rPr>
              <w:t>-</w:t>
            </w:r>
            <w:r w:rsidRPr="00E54374">
              <w:rPr>
                <w:bCs/>
                <w:sz w:val="26"/>
                <w:szCs w:val="26"/>
                <w:lang w:val="fr-FR"/>
              </w:rPr>
              <w:t>Lắng ng</w:t>
            </w:r>
            <w:r>
              <w:rPr>
                <w:bCs/>
                <w:sz w:val="26"/>
                <w:szCs w:val="26"/>
                <w:lang w:val="fr-FR"/>
              </w:rPr>
              <w:t>he</w:t>
            </w:r>
          </w:p>
          <w:p w14:paraId="751057D7" w14:textId="42F33150" w:rsidR="00C3419E" w:rsidRPr="0038751D" w:rsidRDefault="00C3419E" w:rsidP="0038751D">
            <w:pPr>
              <w:jc w:val="both"/>
              <w:rPr>
                <w:rFonts w:eastAsia="Calibri" w:cs="Times New Roman"/>
                <w:sz w:val="26"/>
                <w:szCs w:val="26"/>
              </w:rPr>
            </w:pPr>
            <w:r w:rsidRPr="008D30A8">
              <w:rPr>
                <w:rFonts w:eastAsia="Calibri" w:cs="Times New Roman"/>
                <w:sz w:val="26"/>
                <w:szCs w:val="26"/>
              </w:rPr>
              <w:t>Máy tính, máy chiếu, phần mềm powerpoint</w:t>
            </w:r>
          </w:p>
        </w:tc>
      </w:tr>
      <w:tr w:rsidR="004E73DF" w14:paraId="3E5E042F" w14:textId="77777777" w:rsidTr="004E73DF">
        <w:tc>
          <w:tcPr>
            <w:tcW w:w="4248" w:type="dxa"/>
          </w:tcPr>
          <w:p w14:paraId="6535C7B0" w14:textId="68C629A3" w:rsidR="004E73DF" w:rsidRDefault="00471A2B" w:rsidP="004E73DF">
            <w:pPr>
              <w:spacing w:line="360" w:lineRule="auto"/>
              <w:jc w:val="both"/>
              <w:rPr>
                <w:b/>
                <w:sz w:val="26"/>
                <w:szCs w:val="26"/>
                <w:lang w:val="es-ES"/>
              </w:rPr>
            </w:pPr>
            <w:r>
              <w:rPr>
                <w:b/>
                <w:bCs/>
                <w:lang w:val="es-ES"/>
              </w:rPr>
              <w:lastRenderedPageBreak/>
              <w:t>5</w:t>
            </w:r>
            <w:r w:rsidR="004E73DF" w:rsidRPr="0038751D">
              <w:rPr>
                <w:b/>
                <w:bCs/>
                <w:sz w:val="26"/>
                <w:szCs w:val="26"/>
                <w:lang w:val="es-ES"/>
              </w:rPr>
              <w:t>.</w:t>
            </w:r>
            <w:r w:rsidR="004E73DF">
              <w:rPr>
                <w:b/>
                <w:sz w:val="26"/>
                <w:szCs w:val="26"/>
                <w:lang w:val="es-ES"/>
              </w:rPr>
              <w:t xml:space="preserve"> </w:t>
            </w:r>
            <w:r w:rsidR="004E73DF" w:rsidRPr="002100FA">
              <w:rPr>
                <w:b/>
                <w:sz w:val="26"/>
                <w:szCs w:val="26"/>
                <w:lang w:val="es-ES"/>
              </w:rPr>
              <w:t>Nhiệm vụ về nhà</w:t>
            </w:r>
          </w:p>
          <w:p w14:paraId="25AB5471" w14:textId="77777777" w:rsidR="004E73DF" w:rsidRPr="0038751D" w:rsidRDefault="004E73DF" w:rsidP="004E73DF">
            <w:pPr>
              <w:spacing w:line="360" w:lineRule="auto"/>
              <w:jc w:val="both"/>
              <w:rPr>
                <w:bCs/>
                <w:sz w:val="26"/>
                <w:szCs w:val="26"/>
                <w:lang w:val="es-ES"/>
              </w:rPr>
            </w:pPr>
            <w:r w:rsidRPr="0038751D">
              <w:rPr>
                <w:bCs/>
                <w:sz w:val="26"/>
                <w:szCs w:val="26"/>
                <w:lang w:val="es-ES"/>
              </w:rPr>
              <w:t>- Tìm hiểu thêm một số tình huống thực tế về giáo viên mầm non thực hiện tốt các yêu cầu về chuẩn nghề nghiệp của giáo viên mầm non.</w:t>
            </w:r>
          </w:p>
          <w:p w14:paraId="10F9F113" w14:textId="788FBDFA" w:rsidR="004E73DF" w:rsidRPr="0038751D" w:rsidRDefault="004E73DF" w:rsidP="004E73DF">
            <w:pPr>
              <w:spacing w:line="360" w:lineRule="auto"/>
              <w:jc w:val="both"/>
              <w:rPr>
                <w:b/>
                <w:sz w:val="26"/>
                <w:szCs w:val="26"/>
                <w:lang w:val="es-ES"/>
              </w:rPr>
            </w:pPr>
            <w:r w:rsidRPr="0038751D">
              <w:rPr>
                <w:bCs/>
                <w:sz w:val="26"/>
                <w:szCs w:val="26"/>
                <w:lang w:val="es-ES"/>
              </w:rPr>
              <w:t>- Phân tích thành tựu và hạn chế của Giáo dục Đào tạo Bắc Ninh trong thời gian từ năm 2015 cho đến nay.</w:t>
            </w:r>
            <w:r>
              <w:rPr>
                <w:b/>
                <w:sz w:val="26"/>
                <w:szCs w:val="26"/>
                <w:lang w:val="es-ES"/>
              </w:rPr>
              <w:t xml:space="preserve"> </w:t>
            </w:r>
          </w:p>
        </w:tc>
        <w:tc>
          <w:tcPr>
            <w:tcW w:w="1134" w:type="dxa"/>
          </w:tcPr>
          <w:p w14:paraId="5FA21D33" w14:textId="6F76911B" w:rsidR="004E73DF" w:rsidRDefault="004E73DF" w:rsidP="004E73DF">
            <w:pPr>
              <w:jc w:val="both"/>
            </w:pPr>
            <w:r>
              <w:t>1 phút</w:t>
            </w:r>
          </w:p>
        </w:tc>
        <w:tc>
          <w:tcPr>
            <w:tcW w:w="2126" w:type="dxa"/>
          </w:tcPr>
          <w:p w14:paraId="69470950" w14:textId="0E6E4E26" w:rsidR="004E73DF" w:rsidRDefault="004E73DF" w:rsidP="004E73DF">
            <w:pPr>
              <w:jc w:val="both"/>
            </w:pPr>
            <w:r w:rsidRPr="0048462E">
              <w:rPr>
                <w:bCs/>
                <w:sz w:val="26"/>
                <w:szCs w:val="26"/>
                <w:lang w:val="fr-FR"/>
              </w:rPr>
              <w:t>Thuyết trình</w:t>
            </w:r>
          </w:p>
        </w:tc>
        <w:tc>
          <w:tcPr>
            <w:tcW w:w="3402" w:type="dxa"/>
          </w:tcPr>
          <w:p w14:paraId="38B8CBC4" w14:textId="77777777" w:rsidR="004E73DF" w:rsidRDefault="004E73DF" w:rsidP="004E73DF">
            <w:pPr>
              <w:spacing w:before="120" w:after="40"/>
              <w:jc w:val="both"/>
              <w:rPr>
                <w:rFonts w:eastAsia="Calibri" w:cs="Times New Roman"/>
                <w:sz w:val="26"/>
                <w:szCs w:val="26"/>
                <w:lang w:val="nl-NL"/>
              </w:rPr>
            </w:pPr>
            <w:r>
              <w:rPr>
                <w:rFonts w:eastAsia="Calibri" w:cs="Times New Roman"/>
                <w:sz w:val="26"/>
                <w:szCs w:val="26"/>
                <w:lang w:val="nl-NL"/>
              </w:rPr>
              <w:t xml:space="preserve">- Nêu nội dung về nhà </w:t>
            </w:r>
          </w:p>
          <w:p w14:paraId="246DEE61" w14:textId="77777777" w:rsidR="004E73DF" w:rsidRDefault="004E73DF" w:rsidP="004E73DF">
            <w:pPr>
              <w:spacing w:before="120" w:after="40"/>
              <w:jc w:val="both"/>
              <w:rPr>
                <w:rFonts w:eastAsia="Calibri" w:cs="Times New Roman"/>
                <w:sz w:val="26"/>
                <w:szCs w:val="26"/>
                <w:lang w:val="nl-NL"/>
              </w:rPr>
            </w:pPr>
            <w:r>
              <w:rPr>
                <w:rFonts w:eastAsia="Calibri" w:cs="Times New Roman"/>
                <w:sz w:val="26"/>
                <w:szCs w:val="26"/>
                <w:lang w:val="nl-NL"/>
              </w:rPr>
              <w:t xml:space="preserve">- Tài liệu: </w:t>
            </w:r>
          </w:p>
          <w:p w14:paraId="5606109D" w14:textId="2F59A3DA" w:rsidR="004E73DF" w:rsidRDefault="004E73DF" w:rsidP="004E73DF">
            <w:pPr>
              <w:spacing w:before="120" w:after="40"/>
              <w:jc w:val="both"/>
              <w:rPr>
                <w:rFonts w:eastAsia="Calibri" w:cs="Times New Roman"/>
                <w:sz w:val="26"/>
                <w:szCs w:val="26"/>
                <w:lang w:val="nl-NL"/>
              </w:rPr>
            </w:pPr>
            <w:r>
              <w:rPr>
                <w:rFonts w:eastAsia="Calibri" w:cs="Times New Roman"/>
                <w:sz w:val="26"/>
                <w:szCs w:val="26"/>
                <w:lang w:val="nl-NL"/>
              </w:rPr>
              <w:t>1. Đề cương bài giảng, tổ Quản lý giáo dục (2022), trang 65 – 76.</w:t>
            </w:r>
          </w:p>
          <w:p w14:paraId="653D2F75" w14:textId="786D0FF7" w:rsidR="004E73DF" w:rsidRDefault="004E73DF" w:rsidP="004E73DF">
            <w:pPr>
              <w:jc w:val="both"/>
            </w:pPr>
          </w:p>
        </w:tc>
        <w:tc>
          <w:tcPr>
            <w:tcW w:w="1843" w:type="dxa"/>
          </w:tcPr>
          <w:p w14:paraId="77527CD5" w14:textId="54BBB614" w:rsidR="004E73DF" w:rsidRDefault="004E73DF" w:rsidP="004E73DF">
            <w:pPr>
              <w:jc w:val="both"/>
            </w:pPr>
            <w:r>
              <w:rPr>
                <w:rFonts w:eastAsia="Calibri" w:cs="Times New Roman"/>
                <w:sz w:val="26"/>
                <w:szCs w:val="26"/>
                <w:lang w:val="nl-NL"/>
              </w:rPr>
              <w:t xml:space="preserve">- </w:t>
            </w:r>
            <w:r w:rsidRPr="008D30A8">
              <w:rPr>
                <w:rFonts w:eastAsia="Calibri" w:cs="Times New Roman"/>
                <w:sz w:val="26"/>
                <w:szCs w:val="26"/>
                <w:lang w:val="nl-NL"/>
              </w:rPr>
              <w:t xml:space="preserve">Lắng </w:t>
            </w:r>
            <w:r>
              <w:rPr>
                <w:rFonts w:eastAsia="Calibri" w:cs="Times New Roman"/>
                <w:sz w:val="26"/>
                <w:szCs w:val="26"/>
                <w:lang w:val="nl-NL"/>
              </w:rPr>
              <w:t>nghe</w:t>
            </w:r>
            <w:r w:rsidRPr="008D30A8">
              <w:rPr>
                <w:rFonts w:eastAsia="Calibri" w:cs="Times New Roman"/>
                <w:sz w:val="26"/>
                <w:szCs w:val="26"/>
                <w:lang w:val="nl-NL"/>
              </w:rPr>
              <w:t xml:space="preserve"> và ghi chép yêu cầu vào vở</w:t>
            </w:r>
          </w:p>
        </w:tc>
        <w:tc>
          <w:tcPr>
            <w:tcW w:w="1809" w:type="dxa"/>
          </w:tcPr>
          <w:p w14:paraId="16787DD6" w14:textId="77777777" w:rsidR="004E73DF" w:rsidRDefault="004E73DF" w:rsidP="004E73DF">
            <w:pPr>
              <w:jc w:val="both"/>
              <w:rPr>
                <w:rFonts w:eastAsia="Calibri" w:cs="Times New Roman"/>
                <w:sz w:val="26"/>
                <w:szCs w:val="26"/>
              </w:rPr>
            </w:pPr>
            <w:r w:rsidRPr="008D30A8">
              <w:rPr>
                <w:rFonts w:eastAsia="Calibri" w:cs="Times New Roman"/>
                <w:sz w:val="26"/>
                <w:szCs w:val="26"/>
              </w:rPr>
              <w:t>Máy tính, máy chiếu, phần mềm powerpoint</w:t>
            </w:r>
          </w:p>
          <w:p w14:paraId="7BFB4631" w14:textId="77777777" w:rsidR="004E73DF" w:rsidRDefault="004E73DF" w:rsidP="004E73DF">
            <w:pPr>
              <w:jc w:val="both"/>
              <w:rPr>
                <w:rFonts w:eastAsia="Calibri" w:cs="Times New Roman"/>
                <w:sz w:val="26"/>
                <w:szCs w:val="26"/>
              </w:rPr>
            </w:pPr>
          </w:p>
          <w:p w14:paraId="328BF5B6" w14:textId="25E0D7BB" w:rsidR="004E73DF" w:rsidRDefault="004E73DF" w:rsidP="004E73DF">
            <w:pPr>
              <w:jc w:val="both"/>
            </w:pPr>
          </w:p>
        </w:tc>
      </w:tr>
    </w:tbl>
    <w:p w14:paraId="0F1126BA" w14:textId="77777777" w:rsidR="004E73DF" w:rsidRDefault="004E73DF" w:rsidP="004E73DF">
      <w:pPr>
        <w:spacing w:after="0" w:line="276" w:lineRule="auto"/>
        <w:jc w:val="right"/>
        <w:rPr>
          <w:rFonts w:eastAsia="Calibri" w:cs="Times New Roman"/>
          <w:b/>
          <w:i/>
          <w:sz w:val="26"/>
          <w:szCs w:val="26"/>
        </w:rPr>
      </w:pPr>
    </w:p>
    <w:p w14:paraId="00E29496" w14:textId="32B285FE" w:rsidR="004E73DF" w:rsidRPr="008D30A8" w:rsidRDefault="004E73DF" w:rsidP="004E73DF">
      <w:pPr>
        <w:spacing w:after="0" w:line="276" w:lineRule="auto"/>
        <w:jc w:val="right"/>
        <w:rPr>
          <w:rFonts w:eastAsia="Calibri" w:cs="Times New Roman"/>
          <w:b/>
          <w:i/>
          <w:sz w:val="26"/>
          <w:szCs w:val="26"/>
        </w:rPr>
      </w:pPr>
      <w:r w:rsidRPr="008D30A8">
        <w:rPr>
          <w:rFonts w:eastAsia="Calibri" w:cs="Times New Roman"/>
          <w:b/>
          <w:i/>
          <w:sz w:val="26"/>
          <w:szCs w:val="26"/>
        </w:rPr>
        <w:t xml:space="preserve">Bắc Ninh, ngày </w:t>
      </w:r>
      <w:r>
        <w:rPr>
          <w:rFonts w:eastAsia="Calibri" w:cs="Times New Roman"/>
          <w:b/>
          <w:i/>
          <w:sz w:val="26"/>
          <w:szCs w:val="26"/>
        </w:rPr>
        <w:t xml:space="preserve">10 </w:t>
      </w:r>
      <w:r w:rsidRPr="008D30A8">
        <w:rPr>
          <w:rFonts w:eastAsia="Calibri" w:cs="Times New Roman"/>
          <w:b/>
          <w:i/>
          <w:sz w:val="26"/>
          <w:szCs w:val="26"/>
        </w:rPr>
        <w:t xml:space="preserve"> tháng </w:t>
      </w:r>
      <w:r>
        <w:rPr>
          <w:rFonts w:eastAsia="Calibri" w:cs="Times New Roman"/>
          <w:b/>
          <w:i/>
          <w:sz w:val="26"/>
          <w:szCs w:val="26"/>
        </w:rPr>
        <w:t xml:space="preserve">2 </w:t>
      </w:r>
      <w:r w:rsidRPr="008D30A8">
        <w:rPr>
          <w:rFonts w:eastAsia="Calibri" w:cs="Times New Roman"/>
          <w:b/>
          <w:i/>
          <w:sz w:val="26"/>
          <w:szCs w:val="26"/>
        </w:rPr>
        <w:t>năm 202</w:t>
      </w:r>
      <w:r>
        <w:rPr>
          <w:rFonts w:eastAsia="Calibri" w:cs="Times New Roman"/>
          <w:b/>
          <w:i/>
          <w:sz w:val="26"/>
          <w:szCs w:val="26"/>
        </w:rPr>
        <w:t>3</w:t>
      </w:r>
    </w:p>
    <w:tbl>
      <w:tblPr>
        <w:tblStyle w:val="TableGrid"/>
        <w:tblpPr w:leftFromText="180" w:rightFromText="180" w:vertAnchor="page" w:horzAnchor="margin" w:tblpY="7112"/>
        <w:tblW w:w="14924" w:type="dxa"/>
        <w:tblLook w:val="04A0" w:firstRow="1" w:lastRow="0" w:firstColumn="1" w:lastColumn="0" w:noHBand="0" w:noVBand="1"/>
      </w:tblPr>
      <w:tblGrid>
        <w:gridCol w:w="3730"/>
        <w:gridCol w:w="3730"/>
        <w:gridCol w:w="3732"/>
        <w:gridCol w:w="3732"/>
      </w:tblGrid>
      <w:tr w:rsidR="003321F1" w14:paraId="66626D50" w14:textId="77777777" w:rsidTr="003321F1">
        <w:trPr>
          <w:trHeight w:val="1303"/>
        </w:trPr>
        <w:tc>
          <w:tcPr>
            <w:tcW w:w="3730" w:type="dxa"/>
          </w:tcPr>
          <w:p w14:paraId="3C918904" w14:textId="77777777" w:rsidR="003321F1" w:rsidRPr="008D30A8" w:rsidRDefault="003321F1" w:rsidP="003321F1">
            <w:pPr>
              <w:spacing w:after="0" w:line="240" w:lineRule="auto"/>
              <w:jc w:val="center"/>
              <w:rPr>
                <w:rFonts w:eastAsia="Calibri" w:cs="Times New Roman"/>
                <w:b/>
                <w:sz w:val="26"/>
                <w:szCs w:val="26"/>
              </w:rPr>
            </w:pPr>
            <w:r w:rsidRPr="008D30A8">
              <w:rPr>
                <w:rFonts w:eastAsia="Calibri" w:cs="Times New Roman"/>
                <w:b/>
                <w:sz w:val="26"/>
                <w:szCs w:val="26"/>
              </w:rPr>
              <w:t>KT. HIỆU TRƯỞNG</w:t>
            </w:r>
          </w:p>
          <w:p w14:paraId="36423CB7" w14:textId="77777777" w:rsidR="003321F1" w:rsidRDefault="003321F1" w:rsidP="003321F1">
            <w:pPr>
              <w:spacing w:after="0" w:line="276" w:lineRule="auto"/>
              <w:jc w:val="center"/>
              <w:rPr>
                <w:rFonts w:eastAsia="Calibri" w:cs="Times New Roman"/>
                <w:b/>
                <w:sz w:val="26"/>
                <w:szCs w:val="26"/>
              </w:rPr>
            </w:pPr>
            <w:r w:rsidRPr="008D30A8">
              <w:rPr>
                <w:rFonts w:eastAsia="Calibri" w:cs="Times New Roman"/>
                <w:b/>
                <w:sz w:val="26"/>
                <w:szCs w:val="26"/>
              </w:rPr>
              <w:t>PHÓ HIỆU TRƯỞNG</w:t>
            </w:r>
          </w:p>
          <w:p w14:paraId="261FFF4A" w14:textId="77777777" w:rsidR="003321F1" w:rsidRDefault="003321F1" w:rsidP="003321F1">
            <w:pPr>
              <w:spacing w:after="0" w:line="276" w:lineRule="auto"/>
              <w:jc w:val="center"/>
              <w:rPr>
                <w:rFonts w:eastAsia="Calibri" w:cs="Times New Roman"/>
                <w:b/>
                <w:sz w:val="26"/>
                <w:szCs w:val="26"/>
              </w:rPr>
            </w:pPr>
          </w:p>
          <w:p w14:paraId="34918650" w14:textId="77777777" w:rsidR="003321F1" w:rsidRDefault="003321F1" w:rsidP="003321F1">
            <w:pPr>
              <w:spacing w:after="0" w:line="276" w:lineRule="auto"/>
              <w:jc w:val="center"/>
              <w:rPr>
                <w:rFonts w:eastAsia="Calibri" w:cs="Times New Roman"/>
                <w:b/>
                <w:sz w:val="26"/>
                <w:szCs w:val="26"/>
              </w:rPr>
            </w:pPr>
          </w:p>
          <w:p w14:paraId="4DDA6907" w14:textId="77777777" w:rsidR="003321F1" w:rsidRDefault="003321F1" w:rsidP="003321F1">
            <w:pPr>
              <w:spacing w:after="0" w:line="276" w:lineRule="auto"/>
              <w:jc w:val="center"/>
              <w:rPr>
                <w:rFonts w:eastAsia="Calibri" w:cs="Times New Roman"/>
                <w:b/>
                <w:sz w:val="26"/>
                <w:szCs w:val="26"/>
              </w:rPr>
            </w:pPr>
          </w:p>
          <w:p w14:paraId="4EFC13B3" w14:textId="77777777" w:rsidR="003321F1" w:rsidRPr="00600282" w:rsidRDefault="003321F1" w:rsidP="003321F1">
            <w:pPr>
              <w:spacing w:after="0" w:line="276" w:lineRule="auto"/>
              <w:jc w:val="center"/>
              <w:rPr>
                <w:rFonts w:eastAsia="Calibri" w:cs="Times New Roman"/>
                <w:b/>
                <w:iCs/>
                <w:sz w:val="26"/>
                <w:szCs w:val="26"/>
              </w:rPr>
            </w:pPr>
            <w:r w:rsidRPr="008D30A8">
              <w:rPr>
                <w:rFonts w:eastAsia="Calibri" w:cs="Times New Roman"/>
                <w:b/>
                <w:sz w:val="26"/>
                <w:szCs w:val="26"/>
              </w:rPr>
              <w:t>Nguyễn Thị Thương</w:t>
            </w:r>
          </w:p>
        </w:tc>
        <w:tc>
          <w:tcPr>
            <w:tcW w:w="3730" w:type="dxa"/>
          </w:tcPr>
          <w:p w14:paraId="378C91EB" w14:textId="77777777" w:rsidR="003321F1" w:rsidRDefault="003321F1" w:rsidP="003321F1">
            <w:pPr>
              <w:spacing w:after="0" w:line="276" w:lineRule="auto"/>
              <w:jc w:val="center"/>
              <w:rPr>
                <w:rFonts w:eastAsia="Calibri" w:cs="Times New Roman"/>
                <w:b/>
                <w:sz w:val="26"/>
                <w:szCs w:val="26"/>
              </w:rPr>
            </w:pPr>
            <w:r w:rsidRPr="008D30A8">
              <w:rPr>
                <w:rFonts w:eastAsia="Calibri" w:cs="Times New Roman"/>
                <w:b/>
                <w:sz w:val="26"/>
                <w:szCs w:val="26"/>
              </w:rPr>
              <w:t xml:space="preserve">TRƯỞNG </w:t>
            </w:r>
            <w:r>
              <w:rPr>
                <w:rFonts w:eastAsia="Calibri" w:cs="Times New Roman"/>
                <w:b/>
                <w:sz w:val="26"/>
                <w:szCs w:val="26"/>
              </w:rPr>
              <w:t>KHOA</w:t>
            </w:r>
          </w:p>
          <w:p w14:paraId="26C6C0AF" w14:textId="77777777" w:rsidR="003321F1" w:rsidRDefault="003321F1" w:rsidP="003321F1">
            <w:pPr>
              <w:spacing w:after="0" w:line="276" w:lineRule="auto"/>
              <w:jc w:val="center"/>
              <w:rPr>
                <w:rFonts w:eastAsia="Calibri" w:cs="Times New Roman"/>
                <w:b/>
                <w:sz w:val="26"/>
                <w:szCs w:val="26"/>
              </w:rPr>
            </w:pPr>
          </w:p>
          <w:p w14:paraId="31DACB06" w14:textId="77777777" w:rsidR="003321F1" w:rsidRDefault="003321F1" w:rsidP="003321F1">
            <w:pPr>
              <w:spacing w:after="0" w:line="276" w:lineRule="auto"/>
              <w:jc w:val="center"/>
              <w:rPr>
                <w:rFonts w:eastAsia="Calibri" w:cs="Times New Roman"/>
                <w:b/>
                <w:sz w:val="26"/>
                <w:szCs w:val="26"/>
              </w:rPr>
            </w:pPr>
          </w:p>
          <w:p w14:paraId="31AB69AA" w14:textId="77777777" w:rsidR="003321F1" w:rsidRDefault="003321F1" w:rsidP="003321F1">
            <w:pPr>
              <w:spacing w:after="0" w:line="276" w:lineRule="auto"/>
              <w:jc w:val="center"/>
              <w:rPr>
                <w:rFonts w:eastAsia="Calibri" w:cs="Times New Roman"/>
                <w:b/>
                <w:sz w:val="26"/>
                <w:szCs w:val="26"/>
              </w:rPr>
            </w:pPr>
          </w:p>
          <w:p w14:paraId="18017959" w14:textId="77777777" w:rsidR="003321F1" w:rsidRDefault="003321F1" w:rsidP="003321F1">
            <w:pPr>
              <w:spacing w:after="0" w:line="276" w:lineRule="auto"/>
              <w:jc w:val="center"/>
              <w:rPr>
                <w:rFonts w:eastAsia="Calibri" w:cs="Times New Roman"/>
                <w:b/>
                <w:sz w:val="26"/>
                <w:szCs w:val="26"/>
              </w:rPr>
            </w:pPr>
          </w:p>
          <w:p w14:paraId="0B9915F7" w14:textId="77777777" w:rsidR="003321F1" w:rsidRPr="00600282" w:rsidRDefault="003321F1" w:rsidP="003321F1">
            <w:pPr>
              <w:spacing w:after="0" w:line="276" w:lineRule="auto"/>
              <w:jc w:val="center"/>
              <w:rPr>
                <w:rFonts w:eastAsia="Calibri" w:cs="Times New Roman"/>
                <w:b/>
                <w:iCs/>
                <w:sz w:val="26"/>
                <w:szCs w:val="26"/>
              </w:rPr>
            </w:pPr>
            <w:r w:rsidRPr="008D30A8">
              <w:rPr>
                <w:rFonts w:eastAsia="Calibri" w:cs="Times New Roman"/>
                <w:b/>
                <w:sz w:val="26"/>
                <w:szCs w:val="26"/>
              </w:rPr>
              <w:t>Nguyễn Hữu Niên</w:t>
            </w:r>
          </w:p>
        </w:tc>
        <w:tc>
          <w:tcPr>
            <w:tcW w:w="3732" w:type="dxa"/>
          </w:tcPr>
          <w:p w14:paraId="0AEC54EA" w14:textId="77777777" w:rsidR="003321F1" w:rsidRDefault="003321F1" w:rsidP="003321F1">
            <w:pPr>
              <w:spacing w:after="0" w:line="276" w:lineRule="auto"/>
              <w:jc w:val="center"/>
              <w:rPr>
                <w:rFonts w:eastAsia="Calibri" w:cs="Times New Roman"/>
                <w:b/>
                <w:iCs/>
                <w:sz w:val="26"/>
                <w:szCs w:val="26"/>
              </w:rPr>
            </w:pPr>
            <w:r>
              <w:rPr>
                <w:rFonts w:eastAsia="Calibri" w:cs="Times New Roman"/>
                <w:b/>
                <w:iCs/>
                <w:sz w:val="26"/>
                <w:szCs w:val="26"/>
              </w:rPr>
              <w:t>TRƯỜNG MÔN</w:t>
            </w:r>
          </w:p>
          <w:p w14:paraId="2782409E" w14:textId="77777777" w:rsidR="003321F1" w:rsidRDefault="003321F1" w:rsidP="003321F1">
            <w:pPr>
              <w:spacing w:after="0" w:line="276" w:lineRule="auto"/>
              <w:jc w:val="center"/>
              <w:rPr>
                <w:rFonts w:eastAsia="Calibri" w:cs="Times New Roman"/>
                <w:b/>
                <w:iCs/>
                <w:sz w:val="26"/>
                <w:szCs w:val="26"/>
              </w:rPr>
            </w:pPr>
          </w:p>
          <w:p w14:paraId="4AF5BC4C" w14:textId="77777777" w:rsidR="003321F1" w:rsidRDefault="003321F1" w:rsidP="003321F1">
            <w:pPr>
              <w:spacing w:after="0" w:line="276" w:lineRule="auto"/>
              <w:jc w:val="center"/>
              <w:rPr>
                <w:rFonts w:eastAsia="Calibri" w:cs="Times New Roman"/>
                <w:b/>
                <w:iCs/>
                <w:sz w:val="26"/>
                <w:szCs w:val="26"/>
              </w:rPr>
            </w:pPr>
          </w:p>
          <w:p w14:paraId="504593B7" w14:textId="77777777" w:rsidR="003321F1" w:rsidRDefault="003321F1" w:rsidP="003321F1">
            <w:pPr>
              <w:spacing w:after="0" w:line="276" w:lineRule="auto"/>
              <w:jc w:val="center"/>
              <w:rPr>
                <w:rFonts w:eastAsia="Calibri" w:cs="Times New Roman"/>
                <w:b/>
                <w:iCs/>
                <w:sz w:val="26"/>
                <w:szCs w:val="26"/>
              </w:rPr>
            </w:pPr>
          </w:p>
          <w:p w14:paraId="1840A0BC" w14:textId="77777777" w:rsidR="003321F1" w:rsidRDefault="003321F1" w:rsidP="003321F1">
            <w:pPr>
              <w:spacing w:after="0" w:line="276" w:lineRule="auto"/>
              <w:jc w:val="center"/>
              <w:rPr>
                <w:rFonts w:eastAsia="Calibri" w:cs="Times New Roman"/>
                <w:b/>
                <w:iCs/>
                <w:sz w:val="26"/>
                <w:szCs w:val="26"/>
              </w:rPr>
            </w:pPr>
          </w:p>
          <w:p w14:paraId="02630A31" w14:textId="77777777" w:rsidR="003321F1" w:rsidRPr="00600282" w:rsidRDefault="003321F1" w:rsidP="003321F1">
            <w:pPr>
              <w:spacing w:after="0" w:line="276" w:lineRule="auto"/>
              <w:jc w:val="center"/>
              <w:rPr>
                <w:rFonts w:eastAsia="Calibri" w:cs="Times New Roman"/>
                <w:b/>
                <w:iCs/>
                <w:sz w:val="26"/>
                <w:szCs w:val="26"/>
              </w:rPr>
            </w:pPr>
            <w:r>
              <w:rPr>
                <w:rFonts w:eastAsia="Calibri" w:cs="Times New Roman"/>
                <w:b/>
                <w:iCs/>
                <w:sz w:val="26"/>
                <w:szCs w:val="26"/>
              </w:rPr>
              <w:t>Nguyễn Quỳnh Anh</w:t>
            </w:r>
          </w:p>
        </w:tc>
        <w:tc>
          <w:tcPr>
            <w:tcW w:w="3732" w:type="dxa"/>
          </w:tcPr>
          <w:p w14:paraId="2C8AAEA0" w14:textId="77777777" w:rsidR="003321F1" w:rsidRDefault="003321F1" w:rsidP="003321F1">
            <w:pPr>
              <w:spacing w:after="0" w:line="276" w:lineRule="auto"/>
              <w:jc w:val="center"/>
              <w:rPr>
                <w:rFonts w:eastAsia="Calibri" w:cs="Times New Roman"/>
                <w:b/>
                <w:iCs/>
                <w:sz w:val="26"/>
                <w:szCs w:val="26"/>
              </w:rPr>
            </w:pPr>
            <w:r>
              <w:rPr>
                <w:rFonts w:eastAsia="Calibri" w:cs="Times New Roman"/>
                <w:b/>
                <w:iCs/>
                <w:sz w:val="26"/>
                <w:szCs w:val="26"/>
              </w:rPr>
              <w:t>GIẢNG VIÊN</w:t>
            </w:r>
          </w:p>
          <w:p w14:paraId="5F5A0C23" w14:textId="77777777" w:rsidR="003321F1" w:rsidRDefault="003321F1" w:rsidP="003321F1">
            <w:pPr>
              <w:spacing w:after="0" w:line="276" w:lineRule="auto"/>
              <w:jc w:val="center"/>
              <w:rPr>
                <w:rFonts w:eastAsia="Calibri" w:cs="Times New Roman"/>
                <w:b/>
                <w:iCs/>
                <w:sz w:val="26"/>
                <w:szCs w:val="26"/>
              </w:rPr>
            </w:pPr>
          </w:p>
          <w:p w14:paraId="1C908DA8" w14:textId="77777777" w:rsidR="003321F1" w:rsidRDefault="003321F1" w:rsidP="003321F1">
            <w:pPr>
              <w:spacing w:after="0" w:line="276" w:lineRule="auto"/>
              <w:jc w:val="center"/>
              <w:rPr>
                <w:rFonts w:eastAsia="Calibri" w:cs="Times New Roman"/>
                <w:b/>
                <w:iCs/>
                <w:sz w:val="26"/>
                <w:szCs w:val="26"/>
              </w:rPr>
            </w:pPr>
          </w:p>
          <w:p w14:paraId="709731EE" w14:textId="77777777" w:rsidR="003321F1" w:rsidRDefault="003321F1" w:rsidP="003321F1">
            <w:pPr>
              <w:spacing w:after="0" w:line="276" w:lineRule="auto"/>
              <w:jc w:val="center"/>
              <w:rPr>
                <w:rFonts w:eastAsia="Calibri" w:cs="Times New Roman"/>
                <w:b/>
                <w:iCs/>
                <w:sz w:val="26"/>
                <w:szCs w:val="26"/>
              </w:rPr>
            </w:pPr>
          </w:p>
          <w:p w14:paraId="736377BC" w14:textId="77777777" w:rsidR="003321F1" w:rsidRDefault="003321F1" w:rsidP="003321F1">
            <w:pPr>
              <w:spacing w:after="0" w:line="276" w:lineRule="auto"/>
              <w:jc w:val="center"/>
              <w:rPr>
                <w:rFonts w:eastAsia="Calibri" w:cs="Times New Roman"/>
                <w:b/>
                <w:iCs/>
                <w:sz w:val="26"/>
                <w:szCs w:val="26"/>
              </w:rPr>
            </w:pPr>
          </w:p>
          <w:p w14:paraId="49F5664D" w14:textId="77777777" w:rsidR="003321F1" w:rsidRPr="00600282" w:rsidRDefault="003321F1" w:rsidP="003321F1">
            <w:pPr>
              <w:spacing w:after="0" w:line="276" w:lineRule="auto"/>
              <w:jc w:val="center"/>
              <w:rPr>
                <w:rFonts w:eastAsia="Calibri" w:cs="Times New Roman"/>
                <w:b/>
                <w:iCs/>
                <w:sz w:val="26"/>
                <w:szCs w:val="26"/>
              </w:rPr>
            </w:pPr>
            <w:r>
              <w:rPr>
                <w:rFonts w:eastAsia="Calibri" w:cs="Times New Roman"/>
                <w:b/>
                <w:iCs/>
                <w:sz w:val="26"/>
                <w:szCs w:val="26"/>
              </w:rPr>
              <w:t>Nguyễn Thị Huệ</w:t>
            </w:r>
          </w:p>
        </w:tc>
      </w:tr>
    </w:tbl>
    <w:p w14:paraId="52E0612A" w14:textId="77777777" w:rsidR="002C0E8E" w:rsidRDefault="002C0E8E"/>
    <w:sectPr w:rsidR="002C0E8E" w:rsidSect="00F77F5B">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30991"/>
    <w:multiLevelType w:val="hybridMultilevel"/>
    <w:tmpl w:val="485C6D26"/>
    <w:lvl w:ilvl="0" w:tplc="97DC7F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6C95"/>
    <w:multiLevelType w:val="hybridMultilevel"/>
    <w:tmpl w:val="72C6B8EE"/>
    <w:lvl w:ilvl="0" w:tplc="2DF42EF6">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E821E0"/>
    <w:multiLevelType w:val="hybridMultilevel"/>
    <w:tmpl w:val="47CE0B74"/>
    <w:lvl w:ilvl="0" w:tplc="953EF7E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76AF9"/>
    <w:multiLevelType w:val="hybridMultilevel"/>
    <w:tmpl w:val="2DC40308"/>
    <w:lvl w:ilvl="0" w:tplc="ADEE39D6">
      <w:start w:val="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6601818">
    <w:abstractNumId w:val="1"/>
  </w:num>
  <w:num w:numId="2" w16cid:durableId="1792363326">
    <w:abstractNumId w:val="3"/>
  </w:num>
  <w:num w:numId="3" w16cid:durableId="1589534054">
    <w:abstractNumId w:val="0"/>
  </w:num>
  <w:num w:numId="4" w16cid:durableId="46269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5B"/>
    <w:rsid w:val="000610DD"/>
    <w:rsid w:val="00086DBB"/>
    <w:rsid w:val="000E7C13"/>
    <w:rsid w:val="00220822"/>
    <w:rsid w:val="002A5FA1"/>
    <w:rsid w:val="002C0E8E"/>
    <w:rsid w:val="003321F1"/>
    <w:rsid w:val="0038751D"/>
    <w:rsid w:val="003E55D5"/>
    <w:rsid w:val="00426CE0"/>
    <w:rsid w:val="004638D3"/>
    <w:rsid w:val="00471A2B"/>
    <w:rsid w:val="004D30F4"/>
    <w:rsid w:val="004E73DF"/>
    <w:rsid w:val="004F3BC9"/>
    <w:rsid w:val="00544D82"/>
    <w:rsid w:val="00583B5A"/>
    <w:rsid w:val="005E7CF6"/>
    <w:rsid w:val="00600282"/>
    <w:rsid w:val="0062025E"/>
    <w:rsid w:val="0066285C"/>
    <w:rsid w:val="007B689A"/>
    <w:rsid w:val="00810F1B"/>
    <w:rsid w:val="0089291C"/>
    <w:rsid w:val="008D67CA"/>
    <w:rsid w:val="008E0A3A"/>
    <w:rsid w:val="0090681D"/>
    <w:rsid w:val="00957DBF"/>
    <w:rsid w:val="00B3508A"/>
    <w:rsid w:val="00C06A15"/>
    <w:rsid w:val="00C3419E"/>
    <w:rsid w:val="00C81A21"/>
    <w:rsid w:val="00C9581A"/>
    <w:rsid w:val="00CE5E43"/>
    <w:rsid w:val="00D764DD"/>
    <w:rsid w:val="00DC393D"/>
    <w:rsid w:val="00DE4E53"/>
    <w:rsid w:val="00E40D1A"/>
    <w:rsid w:val="00E876DE"/>
    <w:rsid w:val="00F7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43A4"/>
  <w15:chartTrackingRefBased/>
  <w15:docId w15:val="{E2A81084-3CBF-4E7E-9ABD-9B8A53DF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3A"/>
    <w:pPr>
      <w:spacing w:after="160" w:line="259" w:lineRule="auto"/>
    </w:pPr>
    <w:rPr>
      <w:rFonts w:cstheme="minorBidi"/>
      <w:kern w:val="0"/>
      <w:sz w:val="24"/>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F5B"/>
    <w:rPr>
      <w:rFonts w:cstheme="minorBidi"/>
      <w:kern w:val="0"/>
      <w:sz w:val="24"/>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7F5B"/>
    <w:pPr>
      <w:spacing w:after="200" w:line="276" w:lineRule="auto"/>
      <w:ind w:left="720"/>
      <w:contextualSpacing/>
    </w:pPr>
    <w:rPr>
      <w:rFonts w:eastAsia="Calibri" w:cs="Times New Roman"/>
      <w:sz w:val="28"/>
      <w:szCs w:val="28"/>
    </w:rPr>
  </w:style>
  <w:style w:type="character" w:styleId="Strong">
    <w:name w:val="Strong"/>
    <w:basedOn w:val="DefaultParagraphFont"/>
    <w:uiPriority w:val="22"/>
    <w:qFormat/>
    <w:rsid w:val="00F77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E9E7F-ACD3-43E6-9DD6-5DF61F6F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11</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 TAN</dc:creator>
  <cp:keywords/>
  <dc:description/>
  <cp:lastModifiedBy>LE VAN TAN</cp:lastModifiedBy>
  <cp:revision>22</cp:revision>
  <dcterms:created xsi:type="dcterms:W3CDTF">2023-02-08T23:45:00Z</dcterms:created>
  <dcterms:modified xsi:type="dcterms:W3CDTF">2023-02-13T02:04:00Z</dcterms:modified>
</cp:coreProperties>
</file>